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Default="00AB2F9F" w:rsidP="0092244D">
      <w:pPr>
        <w:pStyle w:val="Bezodstpw"/>
        <w:jc w:val="center"/>
        <w:rPr>
          <w:rFonts w:cstheme="minorHAnsi"/>
          <w:b/>
          <w:sz w:val="28"/>
          <w:szCs w:val="28"/>
        </w:rPr>
      </w:pPr>
      <w:r w:rsidRPr="000F5753">
        <w:rPr>
          <w:rFonts w:cstheme="minorHAnsi"/>
          <w:b/>
          <w:sz w:val="28"/>
          <w:szCs w:val="28"/>
        </w:rPr>
        <w:t>Enea</w:t>
      </w:r>
      <w:r w:rsidR="002C5940" w:rsidRPr="000F5753">
        <w:rPr>
          <w:rFonts w:cstheme="minorHAnsi"/>
          <w:b/>
          <w:sz w:val="28"/>
          <w:szCs w:val="28"/>
        </w:rPr>
        <w:t xml:space="preserve"> Elektrownia</w:t>
      </w:r>
      <w:r w:rsidRPr="000F5753">
        <w:rPr>
          <w:rFonts w:cstheme="minorHAnsi"/>
          <w:b/>
          <w:sz w:val="28"/>
          <w:szCs w:val="28"/>
        </w:rPr>
        <w:t xml:space="preserve"> Połaniec S.A.</w:t>
      </w:r>
      <w:r w:rsidRPr="000F5753">
        <w:rPr>
          <w:rFonts w:eastAsia="Times" w:cstheme="minorHAnsi"/>
          <w:b/>
          <w:bCs/>
          <w:color w:val="000000"/>
          <w:sz w:val="28"/>
          <w:szCs w:val="28"/>
        </w:rPr>
        <w:t xml:space="preserve"> </w:t>
      </w:r>
      <w:r w:rsidR="000C7A25" w:rsidRPr="000F5753">
        <w:rPr>
          <w:rFonts w:cstheme="minorHAnsi"/>
          <w:b/>
          <w:sz w:val="28"/>
          <w:szCs w:val="28"/>
        </w:rPr>
        <w:t>ogłasza przetarg otwarty</w:t>
      </w:r>
    </w:p>
    <w:p w:rsidR="00F241C8" w:rsidRPr="00174061" w:rsidRDefault="00DA2BC8" w:rsidP="004351FB">
      <w:pPr>
        <w:pStyle w:val="Bezodstpw"/>
        <w:jc w:val="center"/>
        <w:rPr>
          <w:rFonts w:cs="Arial"/>
          <w:b/>
          <w:sz w:val="28"/>
          <w:szCs w:val="28"/>
        </w:rPr>
      </w:pPr>
      <w:r>
        <w:rPr>
          <w:rFonts w:cstheme="minorHAnsi"/>
          <w:b/>
          <w:sz w:val="28"/>
          <w:szCs w:val="28"/>
        </w:rPr>
        <w:t>n</w:t>
      </w:r>
      <w:r w:rsidR="00C56C31" w:rsidRPr="000F5753">
        <w:rPr>
          <w:rFonts w:cstheme="minorHAnsi"/>
          <w:b/>
          <w:sz w:val="28"/>
          <w:szCs w:val="28"/>
        </w:rPr>
        <w:t>a</w:t>
      </w:r>
      <w:r w:rsidR="00174061">
        <w:rPr>
          <w:rFonts w:cstheme="minorHAnsi"/>
          <w:b/>
          <w:sz w:val="28"/>
          <w:szCs w:val="28"/>
        </w:rPr>
        <w:t xml:space="preserve"> </w:t>
      </w:r>
      <w:r w:rsidR="00AA4798" w:rsidRPr="000F5753">
        <w:rPr>
          <w:rFonts w:cstheme="minorHAnsi"/>
          <w:b/>
          <w:sz w:val="28"/>
          <w:szCs w:val="28"/>
        </w:rPr>
        <w:t>dostawę</w:t>
      </w:r>
      <w:r w:rsidR="00C56C31" w:rsidRPr="000F5753">
        <w:rPr>
          <w:rFonts w:cstheme="minorHAnsi"/>
          <w:b/>
          <w:sz w:val="28"/>
          <w:szCs w:val="28"/>
        </w:rPr>
        <w:t xml:space="preserve"> </w:t>
      </w:r>
      <w:bookmarkStart w:id="0" w:name="_GoBack"/>
      <w:r w:rsidR="00861F25">
        <w:rPr>
          <w:rFonts w:cs="Arial"/>
          <w:b/>
          <w:sz w:val="28"/>
          <w:szCs w:val="28"/>
        </w:rPr>
        <w:t>taśmy przenośnikowej 1400 EP1250 4 4+3 HK 2A w ilości 200 mb</w:t>
      </w:r>
      <w:bookmarkEnd w:id="0"/>
    </w:p>
    <w:p w:rsidR="00224B76" w:rsidRPr="00174061" w:rsidRDefault="003018D2" w:rsidP="003018D2">
      <w:pPr>
        <w:autoSpaceDE w:val="0"/>
        <w:autoSpaceDN w:val="0"/>
        <w:adjustRightInd w:val="0"/>
        <w:spacing w:after="0" w:line="240" w:lineRule="auto"/>
        <w:rPr>
          <w:rFonts w:cs="Arial"/>
          <w:b/>
          <w:sz w:val="28"/>
          <w:szCs w:val="28"/>
        </w:rPr>
      </w:pPr>
      <w:r w:rsidRPr="00174061">
        <w:rPr>
          <w:rFonts w:cs="Arial"/>
          <w:b/>
          <w:sz w:val="28"/>
          <w:szCs w:val="28"/>
        </w:rPr>
        <w:t xml:space="preserve"> </w:t>
      </w:r>
      <w:r w:rsidR="00BD71C2" w:rsidRPr="00174061">
        <w:rPr>
          <w:rFonts w:cs="Arial"/>
          <w:b/>
          <w:sz w:val="28"/>
          <w:szCs w:val="28"/>
        </w:rPr>
        <w:t>Zakres</w:t>
      </w:r>
      <w:r w:rsidR="001E61C0" w:rsidRPr="00174061">
        <w:rPr>
          <w:rFonts w:cs="Arial"/>
          <w:b/>
          <w:sz w:val="28"/>
          <w:szCs w:val="28"/>
        </w:rPr>
        <w:t xml:space="preserve"> </w:t>
      </w:r>
      <w:r w:rsidR="00C35BEC" w:rsidRPr="00174061">
        <w:rPr>
          <w:rFonts w:cs="Arial"/>
          <w:b/>
          <w:sz w:val="28"/>
          <w:szCs w:val="28"/>
        </w:rPr>
        <w:t>d</w:t>
      </w:r>
      <w:r w:rsidR="001920C8" w:rsidRPr="00174061">
        <w:rPr>
          <w:rFonts w:cs="Arial"/>
          <w:b/>
          <w:sz w:val="28"/>
          <w:szCs w:val="28"/>
        </w:rPr>
        <w:t>ostaw</w:t>
      </w:r>
      <w:r w:rsidR="00914E24" w:rsidRPr="00174061">
        <w:rPr>
          <w:rFonts w:cs="Arial"/>
          <w:b/>
          <w:sz w:val="28"/>
          <w:szCs w:val="28"/>
        </w:rPr>
        <w:t>y obejmuje</w:t>
      </w:r>
      <w:r w:rsidR="00A6022F" w:rsidRPr="00174061">
        <w:rPr>
          <w:rFonts w:cs="Arial"/>
          <w:b/>
          <w:sz w:val="28"/>
          <w:szCs w:val="28"/>
        </w:rPr>
        <w:t>:</w:t>
      </w:r>
      <w:r w:rsidR="00F241C8" w:rsidRPr="00174061">
        <w:rPr>
          <w:rFonts w:cs="Arial"/>
          <w:b/>
          <w:sz w:val="28"/>
          <w:szCs w:val="28"/>
        </w:rPr>
        <w:t xml:space="preserve">                    </w:t>
      </w:r>
    </w:p>
    <w:p w:rsidR="004351FB" w:rsidRDefault="003018D2" w:rsidP="004351FB">
      <w:pPr>
        <w:pStyle w:val="Nagwek2"/>
        <w:numPr>
          <w:ilvl w:val="0"/>
          <w:numId w:val="0"/>
        </w:numPr>
        <w:spacing w:before="0" w:after="0" w:line="320" w:lineRule="atLeast"/>
        <w:ind w:right="-428"/>
        <w:rPr>
          <w:rFonts w:asciiTheme="minorHAnsi" w:hAnsiTheme="minorHAnsi" w:cs="Arial"/>
          <w:b/>
          <w:lang w:val="pl-PL"/>
        </w:rPr>
      </w:pPr>
      <w:r w:rsidRPr="00174061">
        <w:rPr>
          <w:rFonts w:asciiTheme="minorHAnsi" w:hAnsiTheme="minorHAnsi" w:cs="Arial"/>
          <w:b/>
          <w:szCs w:val="22"/>
          <w:lang w:val="pl-PL"/>
        </w:rPr>
        <w:t xml:space="preserve">    </w:t>
      </w:r>
      <w:r w:rsidR="000F5753" w:rsidRPr="00174061">
        <w:rPr>
          <w:rFonts w:asciiTheme="minorHAnsi" w:hAnsiTheme="minorHAnsi" w:cs="Arial"/>
          <w:b/>
          <w:szCs w:val="22"/>
          <w:lang w:val="pl-PL"/>
        </w:rPr>
        <w:t xml:space="preserve">  </w:t>
      </w:r>
      <w:r w:rsidR="00764C45" w:rsidRPr="00174061">
        <w:rPr>
          <w:rFonts w:asciiTheme="minorHAnsi" w:hAnsiTheme="minorHAnsi" w:cs="Arial"/>
          <w:b/>
          <w:szCs w:val="22"/>
          <w:lang w:val="pl-PL"/>
        </w:rPr>
        <w:t xml:space="preserve"> </w:t>
      </w:r>
      <w:r w:rsidR="00174061">
        <w:rPr>
          <w:rFonts w:asciiTheme="minorHAnsi" w:hAnsiTheme="minorHAnsi" w:cs="Arial"/>
          <w:b/>
          <w:szCs w:val="22"/>
          <w:lang w:val="pl-PL"/>
        </w:rPr>
        <w:t xml:space="preserve">                                                                                                                                                                    </w:t>
      </w:r>
    </w:p>
    <w:p w:rsidR="00AB2F9F" w:rsidRPr="009932FB" w:rsidRDefault="00956BCB" w:rsidP="00D10258">
      <w:pPr>
        <w:pStyle w:val="Nagwek2"/>
        <w:numPr>
          <w:ilvl w:val="0"/>
          <w:numId w:val="1"/>
        </w:numPr>
        <w:ind w:left="426" w:hanging="502"/>
        <w:rPr>
          <w:rFonts w:asciiTheme="minorHAnsi" w:hAnsiTheme="minorHAnsi" w:cstheme="minorHAnsi"/>
          <w:lang w:val="pl-PL"/>
        </w:rPr>
      </w:pPr>
      <w:r w:rsidRPr="009932FB">
        <w:rPr>
          <w:rFonts w:asciiTheme="minorHAnsi" w:hAnsiTheme="minorHAnsi" w:cstheme="minorHAnsi"/>
          <w:lang w:val="pl-PL"/>
        </w:rPr>
        <w:t xml:space="preserve">Wykonanie i dostawę </w:t>
      </w:r>
      <w:r w:rsidRPr="009932FB">
        <w:rPr>
          <w:rFonts w:asciiTheme="minorHAnsi" w:hAnsiTheme="minorHAnsi" w:cstheme="minorHAnsi"/>
          <w:szCs w:val="22"/>
          <w:lang w:val="pl-PL"/>
        </w:rPr>
        <w:t>taśmy przenośnikowej 1400 EP1250 4 4+3 HK 2A w ilości 200 mb</w:t>
      </w:r>
      <w:r w:rsidRPr="009932FB">
        <w:rPr>
          <w:rFonts w:asciiTheme="minorHAnsi" w:hAnsiTheme="minorHAnsi" w:cstheme="minorHAnsi"/>
          <w:lang w:val="pl-PL"/>
        </w:rPr>
        <w:t>.</w:t>
      </w:r>
    </w:p>
    <w:p w:rsidR="00956BCB" w:rsidRPr="00E42D52" w:rsidRDefault="00956BCB" w:rsidP="00956BCB">
      <w:pPr>
        <w:pStyle w:val="Tekstpodstawowy"/>
        <w:numPr>
          <w:ilvl w:val="1"/>
          <w:numId w:val="1"/>
        </w:numPr>
        <w:rPr>
          <w:lang w:val="en-US"/>
        </w:rPr>
      </w:pPr>
      <w:r w:rsidRPr="00BE22F8">
        <w:rPr>
          <w:rFonts w:cs="Arial"/>
        </w:rPr>
        <w:t xml:space="preserve">Wymagany termin dostawy: </w:t>
      </w:r>
      <w:r>
        <w:rPr>
          <w:rFonts w:cs="Arial"/>
          <w:b/>
        </w:rPr>
        <w:t>do 30.11.</w:t>
      </w:r>
      <w:r w:rsidRPr="00BE22F8">
        <w:rPr>
          <w:rFonts w:cs="Arial"/>
          <w:b/>
        </w:rPr>
        <w:t>201</w:t>
      </w:r>
      <w:r>
        <w:rPr>
          <w:rFonts w:cs="Arial"/>
          <w:b/>
        </w:rPr>
        <w:t>9</w:t>
      </w:r>
      <w:r w:rsidRPr="00BE22F8">
        <w:rPr>
          <w:rFonts w:cs="Arial"/>
          <w:b/>
        </w:rPr>
        <w:t xml:space="preserve"> r</w:t>
      </w:r>
      <w:r w:rsidR="00E42D52">
        <w:rPr>
          <w:rFonts w:cs="Arial"/>
          <w:b/>
        </w:rPr>
        <w:t>.</w:t>
      </w:r>
    </w:p>
    <w:p w:rsidR="00E42D52" w:rsidRPr="00E42D52" w:rsidRDefault="00E42D52" w:rsidP="00956BCB">
      <w:pPr>
        <w:pStyle w:val="Tekstpodstawowy"/>
        <w:numPr>
          <w:ilvl w:val="1"/>
          <w:numId w:val="1"/>
        </w:numPr>
        <w:rPr>
          <w:lang w:val="en-US"/>
        </w:rPr>
      </w:pPr>
      <w:r w:rsidRPr="00E42D52">
        <w:rPr>
          <w:rFonts w:cs="Arial"/>
        </w:rPr>
        <w:t>Taśma</w:t>
      </w:r>
      <w:r>
        <w:rPr>
          <w:rFonts w:cs="Arial"/>
        </w:rPr>
        <w:t xml:space="preserve"> przenośnikowa tkaninowo – gumowa, trudno zapalna, antyelektrostatyczna.</w:t>
      </w:r>
    </w:p>
    <w:p w:rsidR="00E42D52" w:rsidRPr="009932FB" w:rsidRDefault="00E42D52" w:rsidP="00956BCB">
      <w:pPr>
        <w:pStyle w:val="Tekstpodstawowy"/>
        <w:numPr>
          <w:ilvl w:val="1"/>
          <w:numId w:val="1"/>
        </w:numPr>
      </w:pPr>
      <w:r w:rsidRPr="009932FB">
        <w:t xml:space="preserve">Wykonanie wg </w:t>
      </w:r>
      <w:r w:rsidRPr="009932FB">
        <w:rPr>
          <w:b/>
        </w:rPr>
        <w:t>PN-EN ISO 14890</w:t>
      </w:r>
      <w:r w:rsidRPr="009932FB">
        <w:t xml:space="preserve"> zawierającej wytyczne konstrukcyjne, wymiary i ich tolerancje oraz klasyfikację okładek gumowych.</w:t>
      </w:r>
    </w:p>
    <w:p w:rsidR="00E42D52" w:rsidRPr="009932FB" w:rsidRDefault="00E42D52" w:rsidP="00956BCB">
      <w:pPr>
        <w:pStyle w:val="Tekstpodstawowy"/>
        <w:numPr>
          <w:ilvl w:val="1"/>
          <w:numId w:val="1"/>
        </w:numPr>
      </w:pPr>
      <w:r w:rsidRPr="009932FB">
        <w:t xml:space="preserve">Wymagane: karta identyfikacji produktu, gwarancja, deklaracja zgodności, świadectwo jakości wyrobu, atest do pracy w warunkach strefy zagrożenia wybuchem ATEX 20, 21; </w:t>
      </w:r>
    </w:p>
    <w:p w:rsidR="00E42D52" w:rsidRPr="009932FB" w:rsidRDefault="00E42D52" w:rsidP="00E42D52">
      <w:pPr>
        <w:pStyle w:val="Tekstpodstawowy"/>
        <w:ind w:left="792"/>
        <w:rPr>
          <w:b/>
        </w:rPr>
      </w:pPr>
      <w:r w:rsidRPr="009932FB">
        <w:rPr>
          <w:b/>
        </w:rPr>
        <w:t>Cechowanie i logowanie na stronie biernej od spodu.</w:t>
      </w:r>
    </w:p>
    <w:p w:rsidR="00E42D52" w:rsidRPr="009932FB" w:rsidRDefault="00E42D52" w:rsidP="00E42D52">
      <w:pPr>
        <w:pStyle w:val="Tekstpodstawowy"/>
        <w:rPr>
          <w:b/>
        </w:rPr>
      </w:pPr>
      <w:r w:rsidRPr="009932FB">
        <w:rPr>
          <w:b/>
        </w:rPr>
        <w:t>Podstawowe parametry techniczne taśmy:</w:t>
      </w:r>
    </w:p>
    <w:p w:rsidR="00E42D52" w:rsidRPr="009932FB" w:rsidRDefault="00E42D52" w:rsidP="00E42D52">
      <w:pPr>
        <w:pStyle w:val="Tekstpodstawowy"/>
      </w:pPr>
      <w:r w:rsidRPr="009932FB">
        <w:t xml:space="preserve">Długość taśmy </w:t>
      </w:r>
      <w:r w:rsidRPr="009932FB">
        <w:tab/>
      </w:r>
      <w:r w:rsidRPr="009932FB">
        <w:tab/>
      </w:r>
      <w:r w:rsidRPr="009932FB">
        <w:tab/>
      </w:r>
      <w:r w:rsidR="009932FB" w:rsidRPr="009932FB">
        <w:tab/>
      </w:r>
      <w:r w:rsidR="009932FB" w:rsidRPr="009932FB">
        <w:tab/>
      </w:r>
      <w:r w:rsidRPr="009932FB">
        <w:t>– 200 m</w:t>
      </w:r>
    </w:p>
    <w:p w:rsidR="00E42D52" w:rsidRPr="009932FB" w:rsidRDefault="00E42D52" w:rsidP="00E42D52">
      <w:pPr>
        <w:pStyle w:val="Tekstpodstawowy"/>
      </w:pPr>
      <w:r w:rsidRPr="009932FB">
        <w:t xml:space="preserve">Szerokość taśmy </w:t>
      </w:r>
      <w:r w:rsidRPr="009932FB">
        <w:tab/>
      </w:r>
      <w:r w:rsidRPr="009932FB">
        <w:tab/>
      </w:r>
      <w:r w:rsidR="009932FB" w:rsidRPr="009932FB">
        <w:tab/>
      </w:r>
      <w:r w:rsidR="009932FB" w:rsidRPr="009932FB">
        <w:tab/>
      </w:r>
      <w:r w:rsidRPr="009932FB">
        <w:t>– 1400 mm</w:t>
      </w:r>
    </w:p>
    <w:p w:rsidR="00E42D52" w:rsidRPr="009932FB" w:rsidRDefault="00E42D52" w:rsidP="00E42D52">
      <w:pPr>
        <w:pStyle w:val="Tekstpodstawowy"/>
      </w:pPr>
      <w:r w:rsidRPr="009932FB">
        <w:t xml:space="preserve">Grubość </w:t>
      </w:r>
      <w:r w:rsidR="009932FB" w:rsidRPr="009932FB">
        <w:tab/>
      </w:r>
      <w:r w:rsidR="009932FB" w:rsidRPr="009932FB">
        <w:tab/>
      </w:r>
      <w:r w:rsidR="009932FB" w:rsidRPr="009932FB">
        <w:tab/>
      </w:r>
      <w:r w:rsidR="009932FB" w:rsidRPr="009932FB">
        <w:tab/>
      </w:r>
      <w:r w:rsidR="009932FB" w:rsidRPr="009932FB">
        <w:tab/>
      </w:r>
      <w:r w:rsidRPr="009932FB">
        <w:t>– 15 mm</w:t>
      </w:r>
    </w:p>
    <w:p w:rsidR="00E42D52" w:rsidRPr="009932FB" w:rsidRDefault="00E42D52" w:rsidP="00E42D52">
      <w:pPr>
        <w:pStyle w:val="Tekstpodstawowy"/>
      </w:pPr>
      <w:r w:rsidRPr="009932FB">
        <w:t xml:space="preserve">Grubość górnej warstwy gumowej ścieralnej </w:t>
      </w:r>
      <w:r w:rsidR="009932FB" w:rsidRPr="009932FB">
        <w:tab/>
      </w:r>
      <w:r w:rsidRPr="009932FB">
        <w:t>– 4 mm</w:t>
      </w:r>
    </w:p>
    <w:p w:rsidR="00E42D52" w:rsidRPr="009932FB" w:rsidRDefault="00E42D52" w:rsidP="00E42D52">
      <w:pPr>
        <w:pStyle w:val="Tekstpodstawowy"/>
      </w:pPr>
      <w:r w:rsidRPr="009932FB">
        <w:t>Grubość dolnej warstwy</w:t>
      </w:r>
      <w:r w:rsidR="009932FB" w:rsidRPr="009932FB">
        <w:tab/>
      </w:r>
      <w:r w:rsidR="009932FB" w:rsidRPr="009932FB">
        <w:tab/>
      </w:r>
      <w:r w:rsidR="009932FB" w:rsidRPr="009932FB">
        <w:tab/>
      </w:r>
      <w:r w:rsidRPr="009932FB">
        <w:t>– 3 mm</w:t>
      </w:r>
    </w:p>
    <w:p w:rsidR="00E42D52" w:rsidRPr="009932FB" w:rsidRDefault="00E42D52" w:rsidP="00E42D52">
      <w:pPr>
        <w:pStyle w:val="Tekstpodstawowy"/>
      </w:pPr>
      <w:r w:rsidRPr="009932FB">
        <w:t xml:space="preserve">Ilość przekładek  </w:t>
      </w:r>
      <w:r w:rsidR="009932FB" w:rsidRPr="009932FB">
        <w:tab/>
      </w:r>
      <w:r w:rsidR="009932FB" w:rsidRPr="009932FB">
        <w:tab/>
      </w:r>
      <w:r w:rsidR="009932FB" w:rsidRPr="009932FB">
        <w:tab/>
      </w:r>
      <w:r w:rsidR="009932FB" w:rsidRPr="009932FB">
        <w:tab/>
      </w:r>
      <w:r w:rsidR="009932FB" w:rsidRPr="009932FB">
        <w:t>–</w:t>
      </w:r>
      <w:r w:rsidRPr="009932FB">
        <w:t xml:space="preserve"> 4</w:t>
      </w:r>
    </w:p>
    <w:p w:rsidR="00E42D52" w:rsidRPr="009932FB" w:rsidRDefault="00E42D52" w:rsidP="00E42D52">
      <w:pPr>
        <w:pStyle w:val="Tekstpodstawowy"/>
      </w:pPr>
      <w:r w:rsidRPr="009932FB">
        <w:t xml:space="preserve">Wytrzymałość na </w:t>
      </w:r>
      <w:r w:rsidR="009932FB" w:rsidRPr="009932FB">
        <w:t>rozciąganie</w:t>
      </w:r>
      <w:r w:rsidRPr="009932FB">
        <w:t xml:space="preserve"> </w:t>
      </w:r>
      <w:r w:rsidR="009932FB" w:rsidRPr="009932FB">
        <w:tab/>
      </w:r>
      <w:r w:rsidR="009932FB" w:rsidRPr="009932FB">
        <w:tab/>
      </w:r>
      <w:r w:rsidR="009932FB" w:rsidRPr="009932FB">
        <w:tab/>
      </w:r>
      <w:r w:rsidRPr="009932FB">
        <w:t>– 1250 N/mm</w:t>
      </w:r>
    </w:p>
    <w:p w:rsidR="009932FB" w:rsidRPr="00E42D52" w:rsidRDefault="009932FB" w:rsidP="00E42D52">
      <w:pPr>
        <w:pStyle w:val="Tekstpodstawowy"/>
        <w:rPr>
          <w:lang w:val="en-US"/>
        </w:rPr>
      </w:pPr>
    </w:p>
    <w:p w:rsidR="009932FB" w:rsidRPr="009932FB" w:rsidRDefault="00956BCB" w:rsidP="00D10258">
      <w:pPr>
        <w:pStyle w:val="Nagwek2"/>
        <w:numPr>
          <w:ilvl w:val="0"/>
          <w:numId w:val="1"/>
        </w:numPr>
        <w:ind w:left="426" w:hanging="502"/>
        <w:rPr>
          <w:rFonts w:asciiTheme="minorHAnsi" w:hAnsiTheme="minorHAnsi" w:cs="Arial"/>
        </w:rPr>
      </w:pPr>
      <w:r w:rsidRPr="00BE22F8">
        <w:rPr>
          <w:rFonts w:asciiTheme="minorHAnsi" w:hAnsiTheme="minorHAnsi" w:cs="Arial"/>
          <w:szCs w:val="22"/>
          <w:lang w:val="pl-PL"/>
        </w:rPr>
        <w:t xml:space="preserve">Miejsce dostawy: </w:t>
      </w:r>
      <w:r w:rsidRPr="00BE22F8">
        <w:rPr>
          <w:rFonts w:asciiTheme="minorHAnsi" w:hAnsiTheme="minorHAnsi" w:cs="Arial"/>
          <w:b/>
          <w:lang w:val="pl-PL"/>
        </w:rPr>
        <w:t>Enea Elektrownia Połaniec Spółka Akcyjna</w:t>
      </w:r>
      <w:r w:rsidRPr="00BE22F8">
        <w:rPr>
          <w:rFonts w:asciiTheme="minorHAnsi" w:hAnsiTheme="minorHAnsi" w:cs="Arial"/>
          <w:lang w:val="pl-PL"/>
        </w:rPr>
        <w:t xml:space="preserve">  </w:t>
      </w:r>
      <w:r w:rsidRPr="00BE22F8">
        <w:rPr>
          <w:rFonts w:asciiTheme="minorHAnsi" w:hAnsiTheme="minorHAnsi" w:cs="Arial"/>
          <w:b/>
          <w:szCs w:val="22"/>
          <w:lang w:val="pl-PL"/>
        </w:rPr>
        <w:t>Zawada 26;  28-230 Połaniec</w:t>
      </w:r>
      <w:r w:rsidRPr="00BE22F8">
        <w:rPr>
          <w:rFonts w:asciiTheme="minorHAnsi" w:hAnsiTheme="minorHAnsi" w:cs="Arial"/>
          <w:szCs w:val="22"/>
          <w:lang w:val="pl-PL"/>
        </w:rPr>
        <w:t>.</w:t>
      </w:r>
      <w:r>
        <w:rPr>
          <w:rFonts w:asciiTheme="minorHAnsi" w:hAnsiTheme="minorHAnsi" w:cs="Arial"/>
          <w:szCs w:val="22"/>
          <w:lang w:val="pl-PL"/>
        </w:rPr>
        <w:t xml:space="preserve"> </w:t>
      </w:r>
    </w:p>
    <w:p w:rsidR="00AB2F9F" w:rsidRPr="009932FB" w:rsidRDefault="00AB2F9F" w:rsidP="009932FB">
      <w:pPr>
        <w:pStyle w:val="Nagwek2"/>
        <w:numPr>
          <w:ilvl w:val="0"/>
          <w:numId w:val="0"/>
        </w:numPr>
        <w:ind w:left="426"/>
        <w:rPr>
          <w:rFonts w:asciiTheme="minorHAnsi" w:hAnsiTheme="minorHAnsi" w:cs="Arial"/>
          <w:lang w:val="pl-PL"/>
        </w:rPr>
      </w:pPr>
      <w:r w:rsidRPr="009932FB">
        <w:rPr>
          <w:rFonts w:asciiTheme="minorHAnsi" w:hAnsiTheme="minorHAnsi" w:cs="Arial"/>
          <w:szCs w:val="22"/>
          <w:lang w:val="pl-PL"/>
        </w:rPr>
        <w:t>Transport</w:t>
      </w:r>
      <w:r w:rsidR="00FB4F9B" w:rsidRPr="009932FB">
        <w:rPr>
          <w:rFonts w:asciiTheme="minorHAnsi" w:hAnsiTheme="minorHAnsi" w:cs="Arial"/>
          <w:szCs w:val="22"/>
          <w:lang w:val="pl-PL"/>
        </w:rPr>
        <w:t xml:space="preserve"> </w:t>
      </w:r>
      <w:r w:rsidRPr="009932FB">
        <w:rPr>
          <w:rFonts w:asciiTheme="minorHAnsi" w:hAnsiTheme="minorHAnsi" w:cs="Arial"/>
          <w:szCs w:val="22"/>
          <w:lang w:val="pl-PL"/>
        </w:rPr>
        <w:t>na</w:t>
      </w:r>
      <w:r w:rsidR="00FB4F9B" w:rsidRPr="009932FB">
        <w:rPr>
          <w:rFonts w:asciiTheme="minorHAnsi" w:hAnsiTheme="minorHAnsi" w:cs="Arial"/>
          <w:szCs w:val="22"/>
          <w:lang w:val="pl-PL"/>
        </w:rPr>
        <w:t xml:space="preserve"> </w:t>
      </w:r>
      <w:r w:rsidRPr="009932FB">
        <w:rPr>
          <w:rFonts w:asciiTheme="minorHAnsi" w:hAnsiTheme="minorHAnsi" w:cs="Arial"/>
          <w:szCs w:val="22"/>
          <w:lang w:val="pl-PL"/>
        </w:rPr>
        <w:t>koszt</w:t>
      </w:r>
      <w:r w:rsidR="00FB4F9B" w:rsidRPr="009932FB">
        <w:rPr>
          <w:rFonts w:asciiTheme="minorHAnsi" w:hAnsiTheme="minorHAnsi" w:cs="Arial"/>
          <w:szCs w:val="22"/>
          <w:lang w:val="pl-PL"/>
        </w:rPr>
        <w:t xml:space="preserve"> </w:t>
      </w:r>
      <w:r w:rsidRPr="009932FB">
        <w:rPr>
          <w:rFonts w:asciiTheme="minorHAnsi" w:hAnsiTheme="minorHAnsi" w:cs="Arial"/>
          <w:szCs w:val="22"/>
          <w:lang w:val="pl-PL"/>
        </w:rPr>
        <w:t>dostawcy.</w:t>
      </w:r>
    </w:p>
    <w:p w:rsidR="00AB2F9F" w:rsidRPr="00896CCE" w:rsidRDefault="00AB2F9F" w:rsidP="00D10258">
      <w:pPr>
        <w:pStyle w:val="Nagwek2"/>
        <w:numPr>
          <w:ilvl w:val="0"/>
          <w:numId w:val="1"/>
        </w:numPr>
        <w:ind w:left="426" w:hanging="502"/>
        <w:rPr>
          <w:rFonts w:asciiTheme="minorHAnsi" w:hAnsiTheme="minorHAnsi" w:cs="Arial"/>
          <w:lang w:val="pl-PL"/>
        </w:rPr>
      </w:pPr>
      <w:r w:rsidRPr="00896CCE">
        <w:rPr>
          <w:rFonts w:asciiTheme="minorHAnsi" w:hAnsiTheme="minorHAnsi" w:cs="Arial"/>
          <w:b/>
          <w:szCs w:val="22"/>
          <w:lang w:val="pl-PL"/>
        </w:rPr>
        <w:t>Ofert</w:t>
      </w:r>
      <w:r w:rsidR="00896CCE" w:rsidRPr="00896CCE">
        <w:rPr>
          <w:rFonts w:asciiTheme="minorHAnsi" w:hAnsiTheme="minorHAnsi" w:cs="Arial"/>
          <w:b/>
          <w:szCs w:val="22"/>
          <w:lang w:val="pl-PL"/>
        </w:rPr>
        <w:t>ę</w:t>
      </w:r>
      <w:r w:rsidR="00FB4F9B" w:rsidRPr="00896CCE">
        <w:rPr>
          <w:rFonts w:asciiTheme="minorHAnsi" w:hAnsiTheme="minorHAnsi" w:cs="Arial"/>
          <w:b/>
          <w:szCs w:val="22"/>
          <w:lang w:val="pl-PL"/>
        </w:rPr>
        <w:t xml:space="preserve"> </w:t>
      </w:r>
      <w:r w:rsidR="00896CCE" w:rsidRPr="00896CCE">
        <w:rPr>
          <w:rFonts w:asciiTheme="minorHAnsi" w:hAnsiTheme="minorHAnsi" w:cs="Arial"/>
          <w:b/>
          <w:szCs w:val="22"/>
          <w:lang w:val="pl-PL"/>
        </w:rPr>
        <w:t xml:space="preserve">należy składać tylko w PLN i </w:t>
      </w:r>
      <w:r w:rsidRPr="00896CCE">
        <w:rPr>
          <w:rFonts w:asciiTheme="minorHAnsi" w:hAnsiTheme="minorHAnsi" w:cs="Arial"/>
          <w:b/>
          <w:szCs w:val="22"/>
          <w:lang w:val="pl-PL"/>
        </w:rPr>
        <w:t>powinna</w:t>
      </w:r>
      <w:r w:rsidR="00896CCE" w:rsidRPr="00896CCE">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Zakres dostaw</w:t>
      </w:r>
      <w:r w:rsidR="00E54D99" w:rsidRPr="00BE22F8">
        <w:rPr>
          <w:rFonts w:cs="Arial"/>
        </w:rPr>
        <w:t>.</w:t>
      </w:r>
    </w:p>
    <w:p w:rsidR="00AB2F9F" w:rsidRPr="00BE22F8" w:rsidRDefault="00DC3D04" w:rsidP="00944179">
      <w:pPr>
        <w:numPr>
          <w:ilvl w:val="1"/>
          <w:numId w:val="1"/>
        </w:numPr>
        <w:spacing w:after="0" w:line="360" w:lineRule="auto"/>
        <w:contextualSpacing/>
        <w:jc w:val="both"/>
        <w:rPr>
          <w:rFonts w:cs="Arial"/>
        </w:rPr>
      </w:pPr>
      <w:r w:rsidRPr="00BE22F8">
        <w:rPr>
          <w:rFonts w:cs="Arial"/>
        </w:rPr>
        <w:t>Terminy dostaw</w:t>
      </w:r>
      <w:r w:rsidR="00E54D99" w:rsidRPr="00BE22F8">
        <w:rPr>
          <w:rFonts w:cs="Arial"/>
        </w:rPr>
        <w:t>.</w:t>
      </w:r>
    </w:p>
    <w:p w:rsidR="0029197A" w:rsidRPr="0029197A" w:rsidRDefault="006412F2" w:rsidP="0029197A">
      <w:pPr>
        <w:numPr>
          <w:ilvl w:val="1"/>
          <w:numId w:val="1"/>
        </w:numPr>
        <w:spacing w:after="0" w:line="360" w:lineRule="auto"/>
        <w:contextualSpacing/>
        <w:jc w:val="both"/>
        <w:rPr>
          <w:rFonts w:cs="Arial"/>
        </w:rPr>
      </w:pPr>
      <w:r w:rsidRPr="00914E24">
        <w:rPr>
          <w:rFonts w:cs="Arial"/>
        </w:rPr>
        <w:t>Wymagane</w:t>
      </w:r>
      <w:r w:rsidRPr="00BE22F8">
        <w:rPr>
          <w:rFonts w:cs="Arial"/>
        </w:rPr>
        <w:t>:</w:t>
      </w:r>
      <w:r w:rsidR="0029197A">
        <w:rPr>
          <w:rFonts w:cs="Arial"/>
        </w:rPr>
        <w:t xml:space="preserve"> atesty, certyfikaty, poświadczenia.</w:t>
      </w:r>
    </w:p>
    <w:p w:rsidR="006412F2" w:rsidRPr="00BE22F8" w:rsidRDefault="00D26182" w:rsidP="00BE22F8">
      <w:pPr>
        <w:numPr>
          <w:ilvl w:val="1"/>
          <w:numId w:val="1"/>
        </w:numPr>
        <w:spacing w:after="0" w:line="360" w:lineRule="auto"/>
        <w:contextualSpacing/>
        <w:jc w:val="both"/>
        <w:rPr>
          <w:rFonts w:cs="Arial"/>
        </w:rPr>
      </w:pPr>
      <w:r>
        <w:rPr>
          <w:rFonts w:cs="Arial"/>
        </w:rPr>
        <w:t>Gwarancja</w:t>
      </w:r>
      <w:r w:rsidR="00D13547">
        <w:rPr>
          <w:rFonts w:cs="Aria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Termin płatności faktur nie krótszy niż 30</w:t>
      </w:r>
      <w:r w:rsidR="00DC3D04" w:rsidRPr="00BE22F8">
        <w:rPr>
          <w:rFonts w:cs="Arial"/>
        </w:rPr>
        <w:t xml:space="preserve"> dni od daty otrzymania faktury,</w:t>
      </w:r>
    </w:p>
    <w:p w:rsidR="00E54D99" w:rsidRPr="00BE22F8" w:rsidRDefault="00E249CD" w:rsidP="00944179">
      <w:pPr>
        <w:numPr>
          <w:ilvl w:val="1"/>
          <w:numId w:val="1"/>
        </w:numPr>
        <w:spacing w:after="0" w:line="360" w:lineRule="auto"/>
        <w:contextualSpacing/>
        <w:jc w:val="both"/>
        <w:rPr>
          <w:rFonts w:cs="Arial"/>
        </w:rPr>
      </w:pPr>
      <w:r w:rsidRPr="00BE22F8">
        <w:rPr>
          <w:rFonts w:cs="Arial"/>
        </w:rPr>
        <w:t>Termin ważności oferty</w:t>
      </w:r>
      <w:r w:rsidR="00E54D99" w:rsidRPr="00BE22F8">
        <w:rPr>
          <w:rFonts w:cs="Arial"/>
        </w:rPr>
        <w:t>.</w:t>
      </w:r>
      <w:r w:rsidRPr="00BE22F8">
        <w:rPr>
          <w:rFonts w:cs="Arial"/>
        </w:rPr>
        <w:t xml:space="preserve"> </w:t>
      </w:r>
    </w:p>
    <w:p w:rsidR="009609FB" w:rsidRPr="00BE22F8" w:rsidRDefault="004E7CFF" w:rsidP="00BE22F8">
      <w:pPr>
        <w:numPr>
          <w:ilvl w:val="1"/>
          <w:numId w:val="1"/>
        </w:numPr>
        <w:spacing w:after="0" w:line="360" w:lineRule="auto"/>
        <w:contextualSpacing/>
        <w:jc w:val="both"/>
        <w:rPr>
          <w:rFonts w:cs="Arial"/>
        </w:rPr>
      </w:pPr>
      <w:r>
        <w:rPr>
          <w:rFonts w:cs="Arial"/>
        </w:rPr>
        <w:t>O</w:t>
      </w:r>
      <w:r w:rsidR="009609FB" w:rsidRPr="00BE22F8">
        <w:rPr>
          <w:rFonts w:cs="Arial"/>
        </w:rPr>
        <w:t>kres jej ważności,</w:t>
      </w:r>
    </w:p>
    <w:p w:rsidR="00DB5B20" w:rsidRPr="00753F80" w:rsidRDefault="00DB5B20" w:rsidP="00DB5B20">
      <w:pPr>
        <w:pStyle w:val="Akapitzlist"/>
        <w:numPr>
          <w:ilvl w:val="0"/>
          <w:numId w:val="1"/>
        </w:numPr>
        <w:spacing w:after="120" w:line="240" w:lineRule="auto"/>
        <w:ind w:left="283" w:hanging="357"/>
        <w:contextualSpacing w:val="0"/>
        <w:jc w:val="both"/>
      </w:pPr>
      <w:r w:rsidRPr="00753F80">
        <w:t>Oświadczenia:</w:t>
      </w:r>
    </w:p>
    <w:p w:rsidR="00DB5B20" w:rsidRPr="006A4C0E"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Pr>
          <w:rFonts w:cs="Arial"/>
          <w:lang w:eastAsia="ja-JP"/>
        </w:rPr>
        <w:t>naniu się z ogłoszeniem</w:t>
      </w:r>
      <w:r w:rsidR="003C0885">
        <w:rPr>
          <w:rFonts w:cs="Arial"/>
          <w:lang w:eastAsia="ja-JP"/>
        </w:rPr>
        <w:t>, warunkami aukcji</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EF7EAB">
        <w:rPr>
          <w:rFonts w:cs="Arial"/>
          <w:lang w:eastAsia="ja-JP"/>
        </w:rPr>
        <w:t xml:space="preserve"> i akceptacji załączonego projektu umowy,</w:t>
      </w:r>
    </w:p>
    <w:p w:rsidR="00DB5B20" w:rsidRPr="00545BEF" w:rsidRDefault="00EF7EAB"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 xml:space="preserve">o </w:t>
      </w:r>
      <w:r w:rsidR="00DB5B20"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lastRenderedPageBreak/>
        <w:t>o posiadaniu niezbędnej wiedzy i doświadczenia oraz dysponowania potencjałem technicznym i personelem zdolnym do wykonania zamówienia,</w:t>
      </w:r>
    </w:p>
    <w:p w:rsidR="00DB5B20" w:rsidRPr="00DB5B20" w:rsidRDefault="00DB5B20" w:rsidP="0027565E">
      <w:pPr>
        <w:pStyle w:val="Akapitzlist"/>
        <w:numPr>
          <w:ilvl w:val="1"/>
          <w:numId w:val="1"/>
        </w:numPr>
        <w:shd w:val="clear" w:color="auto" w:fill="FFFFFF" w:themeFill="background1"/>
        <w:spacing w:after="120" w:line="240" w:lineRule="auto"/>
        <w:ind w:left="993" w:hanging="633"/>
        <w:jc w:val="both"/>
        <w:rPr>
          <w:rFonts w:cs="Arial"/>
          <w:lang w:eastAsia="ja-JP"/>
        </w:rPr>
      </w:pPr>
      <w:r w:rsidRPr="00DB5B20">
        <w:rPr>
          <w:rFonts w:eastAsia="Tahoma,Bold" w:cstheme="minorHAnsi"/>
          <w:bCs/>
          <w:color w:val="000000" w:themeColor="text1"/>
        </w:rPr>
        <w:t>o profilu działalności zbliżonym do będącego przedmiotem przetargu</w:t>
      </w:r>
    </w:p>
    <w:p w:rsidR="00DB5B20" w:rsidRPr="00DB5B20" w:rsidRDefault="00DB5B20" w:rsidP="0027565E">
      <w:pPr>
        <w:pStyle w:val="Akapitzlist"/>
        <w:numPr>
          <w:ilvl w:val="1"/>
          <w:numId w:val="1"/>
        </w:numPr>
        <w:shd w:val="clear" w:color="auto" w:fill="FFFFFF" w:themeFill="background1"/>
        <w:spacing w:after="120" w:line="240" w:lineRule="auto"/>
        <w:ind w:left="993" w:hanging="633"/>
        <w:jc w:val="both"/>
        <w:rPr>
          <w:rFonts w:cs="Arial"/>
          <w:lang w:eastAsia="ja-JP"/>
        </w:rPr>
      </w:pPr>
      <w:r w:rsidRPr="00DB5B20">
        <w:rPr>
          <w:rFonts w:cs="Arial"/>
          <w:lang w:eastAsia="ja-JP"/>
        </w:rPr>
        <w:t>o kompletności oferty pod względem dokumentacji, koniecznej do zawarcia umowy,</w:t>
      </w:r>
    </w:p>
    <w:p w:rsidR="00DB5B20" w:rsidRPr="00632AFA"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 względem dokumentacji, dostaw,</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spełnieniu wszystkich wymagań Zamawiającego określonych w zapytaniu ofertowym,</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rsidR="00DB5B20" w:rsidRPr="00970F7A"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finansowej zapewniającej wykonanie     zamówienia.</w:t>
      </w:r>
    </w:p>
    <w:p w:rsidR="00DB5B20" w:rsidRPr="00636041"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DB5B20" w:rsidRPr="00C00D72"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DB5B20" w:rsidRPr="00753F8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rsidR="00DB5B20" w:rsidRPr="00C70607"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DB5B20" w:rsidRPr="00BE22F8" w:rsidRDefault="00DB5B20" w:rsidP="00DB5B2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DB5B20" w:rsidRPr="00914E24"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253F7F" w:rsidRDefault="00DB5B20" w:rsidP="00D10258">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0015782C" w:rsidRPr="00BE22F8">
        <w:rPr>
          <w:rFonts w:asciiTheme="minorHAnsi" w:hAnsiTheme="minorHAnsi" w:cs="Arial"/>
          <w:szCs w:val="22"/>
        </w:rPr>
        <w:t>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27565E">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27565E">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E22F8" w:rsidRDefault="0059158F" w:rsidP="006412F2">
      <w:pPr>
        <w:pStyle w:val="Nagwek2"/>
        <w:numPr>
          <w:ilvl w:val="0"/>
          <w:numId w:val="1"/>
        </w:numPr>
        <w:ind w:left="426" w:hanging="502"/>
        <w:rPr>
          <w:rFonts w:asciiTheme="minorHAnsi" w:hAnsiTheme="minorHAnsi" w:cs="Arial"/>
          <w:szCs w:val="22"/>
          <w:lang w:val="pl-PL"/>
        </w:rPr>
      </w:pPr>
      <w:r w:rsidRPr="00BE22F8">
        <w:rPr>
          <w:rFonts w:asciiTheme="minorHAnsi" w:hAnsiTheme="minorHAnsi" w:cs="Arial"/>
          <w:bCs w:val="0"/>
          <w:iCs w:val="0"/>
          <w:lang w:val="pl-PL"/>
        </w:rPr>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dnia  </w:t>
      </w:r>
      <w:r w:rsidR="005D1FBE">
        <w:rPr>
          <w:rFonts w:asciiTheme="minorHAnsi" w:hAnsiTheme="minorHAnsi" w:cs="Arial"/>
          <w:bCs w:val="0"/>
          <w:iCs w:val="0"/>
          <w:lang w:val="pl-PL"/>
        </w:rPr>
        <w:t>20.</w:t>
      </w:r>
      <w:r w:rsidR="00A7554C">
        <w:rPr>
          <w:rFonts w:asciiTheme="minorHAnsi" w:hAnsiTheme="minorHAnsi" w:cs="Arial"/>
          <w:bCs w:val="0"/>
          <w:iCs w:val="0"/>
          <w:lang w:val="pl-PL"/>
        </w:rPr>
        <w:t>09</w:t>
      </w:r>
      <w:r w:rsidR="00C23F0C" w:rsidRPr="00BE22F8">
        <w:rPr>
          <w:rFonts w:asciiTheme="minorHAnsi" w:hAnsiTheme="minorHAnsi" w:cs="Arial"/>
          <w:bCs w:val="0"/>
          <w:iCs w:val="0"/>
          <w:lang w:val="pl-PL"/>
        </w:rPr>
        <w:t>.</w:t>
      </w:r>
      <w:r w:rsidR="00855199">
        <w:rPr>
          <w:rFonts w:asciiTheme="minorHAnsi" w:hAnsiTheme="minorHAnsi" w:cs="Arial"/>
          <w:bCs w:val="0"/>
          <w:iCs w:val="0"/>
          <w:lang w:val="pl-PL"/>
        </w:rPr>
        <w:t>2019</w:t>
      </w:r>
      <w:r w:rsidRPr="00BE22F8">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lastRenderedPageBreak/>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D1FB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5D1FBE">
        <w:rPr>
          <w:rStyle w:val="Hipercze"/>
          <w:rFonts w:asciiTheme="minorHAnsi" w:eastAsiaTheme="minorHAnsi" w:hAnsiTheme="minorHAnsi"/>
          <w:bCs w:val="0"/>
          <w:iCs w:val="0"/>
          <w:kern w:val="0"/>
          <w:sz w:val="20"/>
          <w:szCs w:val="20"/>
          <w:lang w:val="pl-PL"/>
        </w:rPr>
        <w:t>https://www.enea.pl/grupaenea/o_grupie/enea-polaniec/zamowienia/dokumenty-dla-wykonawcow/owzt-wersja-nz-4-2018.pdf?t=1550148139</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BE22F8"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BE22F8">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D26182">
        <w:rPr>
          <w:rFonts w:asciiTheme="minorHAnsi" w:hAnsiTheme="minorHAnsi" w:cs="Arial"/>
          <w:lang w:val="pl-PL"/>
        </w:rPr>
        <w:t>Ofertę</w:t>
      </w:r>
      <w:r w:rsidRPr="00D26182">
        <w:rPr>
          <w:rFonts w:asciiTheme="minorHAnsi" w:hAnsiTheme="minorHAnsi" w:cs="Arial"/>
          <w:bCs w:val="0"/>
          <w:lang w:val="pl-PL"/>
        </w:rPr>
        <w:t xml:space="preserve"> należy złożyć </w:t>
      </w:r>
      <w:r w:rsidR="00B33061" w:rsidRPr="00D26182">
        <w:rPr>
          <w:rFonts w:asciiTheme="minorHAnsi" w:hAnsiTheme="minorHAnsi" w:cs="Arial"/>
          <w:lang w:val="pl-PL"/>
        </w:rPr>
        <w:t>na adres</w:t>
      </w:r>
      <w:r w:rsidR="00B51900" w:rsidRPr="00D26182">
        <w:rPr>
          <w:rFonts w:asciiTheme="minorHAnsi" w:hAnsiTheme="minorHAnsi" w:cs="Arial"/>
          <w:lang w:val="pl-PL"/>
        </w:rPr>
        <w:t>:</w:t>
      </w:r>
      <w:r w:rsidR="006412F2" w:rsidRPr="00D26182">
        <w:rPr>
          <w:rFonts w:asciiTheme="minorHAnsi" w:hAnsiTheme="minorHAnsi" w:cs="Arial"/>
          <w:lang w:val="pl-PL"/>
        </w:rPr>
        <w:t xml:space="preserve"> </w:t>
      </w:r>
      <w:r w:rsidR="00CE6205" w:rsidRPr="00D26182">
        <w:rPr>
          <w:rFonts w:asciiTheme="minorHAnsi" w:hAnsiTheme="minorHAnsi" w:cs="Arial"/>
          <w:lang w:val="pl-PL"/>
        </w:rPr>
        <w:t xml:space="preserve">e-mail: </w:t>
      </w:r>
      <w:hyperlink r:id="rId10" w:history="1">
        <w:r w:rsidR="005D1FBE" w:rsidRPr="00597321">
          <w:rPr>
            <w:rStyle w:val="Hipercze"/>
            <w:rFonts w:asciiTheme="minorHAnsi" w:eastAsiaTheme="minorEastAsia" w:hAnsiTheme="minorHAnsi" w:cstheme="minorBidi"/>
            <w:bCs w:val="0"/>
            <w:iCs w:val="0"/>
            <w:noProof/>
            <w:kern w:val="0"/>
            <w:szCs w:val="22"/>
            <w:lang w:val="pl-PL" w:eastAsia="pl-PL"/>
          </w:rPr>
          <w:t>poniedzielski.tomasz@enea.pl</w:t>
        </w:r>
      </w:hyperlink>
      <w:r w:rsidR="004103B1" w:rsidRPr="00D26182">
        <w:rPr>
          <w:rFonts w:asciiTheme="minorHAnsi" w:hAnsiTheme="minorHAnsi" w:cs="Arial"/>
          <w:lang w:val="pl-PL"/>
        </w:rPr>
        <w:t xml:space="preserve"> do dnia </w:t>
      </w:r>
      <w:r w:rsidR="005D1FBE">
        <w:rPr>
          <w:rFonts w:asciiTheme="minorHAnsi" w:hAnsiTheme="minorHAnsi" w:cs="Arial"/>
          <w:b/>
          <w:lang w:val="pl-PL"/>
        </w:rPr>
        <w:t>18</w:t>
      </w:r>
      <w:r w:rsidR="00A7554C">
        <w:rPr>
          <w:rFonts w:asciiTheme="minorHAnsi" w:hAnsiTheme="minorHAnsi" w:cs="Arial"/>
          <w:b/>
          <w:lang w:val="pl-PL"/>
        </w:rPr>
        <w:t>.</w:t>
      </w:r>
      <w:r w:rsidR="003018D2">
        <w:rPr>
          <w:rFonts w:asciiTheme="minorHAnsi" w:hAnsiTheme="minorHAnsi" w:cs="Arial"/>
          <w:b/>
          <w:lang w:val="pl-PL"/>
        </w:rPr>
        <w:t>0</w:t>
      </w:r>
      <w:r w:rsidR="00A7554C">
        <w:rPr>
          <w:rFonts w:asciiTheme="minorHAnsi" w:hAnsiTheme="minorHAnsi" w:cs="Arial"/>
          <w:b/>
          <w:lang w:val="pl-PL"/>
        </w:rPr>
        <w:t>9</w:t>
      </w:r>
      <w:r w:rsidR="000C3119">
        <w:rPr>
          <w:rFonts w:asciiTheme="minorHAnsi" w:hAnsiTheme="minorHAnsi" w:cs="Arial"/>
          <w:b/>
          <w:lang w:val="pl-PL"/>
        </w:rPr>
        <w:t>.</w:t>
      </w:r>
      <w:r w:rsidR="00855199" w:rsidRPr="00D26182">
        <w:rPr>
          <w:rFonts w:asciiTheme="minorHAnsi" w:hAnsiTheme="minorHAnsi" w:cs="Arial"/>
          <w:b/>
          <w:lang w:val="pl-PL"/>
        </w:rPr>
        <w:t>2019</w:t>
      </w:r>
      <w:r w:rsidR="00CE6205" w:rsidRPr="00D26182">
        <w:rPr>
          <w:rFonts w:asciiTheme="minorHAnsi" w:hAnsiTheme="minorHAnsi" w:cs="Arial"/>
          <w:b/>
          <w:lang w:val="pl-PL"/>
        </w:rPr>
        <w:t> r. do godz.</w:t>
      </w:r>
      <w:r w:rsidR="00FF458D">
        <w:rPr>
          <w:rFonts w:asciiTheme="minorHAnsi" w:hAnsiTheme="minorHAnsi" w:cs="Arial"/>
          <w:b/>
          <w:lang w:val="pl-PL"/>
        </w:rPr>
        <w:t xml:space="preserve"> 1</w:t>
      </w:r>
      <w:r w:rsidR="005D1FBE">
        <w:rPr>
          <w:rFonts w:asciiTheme="minorHAnsi" w:hAnsiTheme="minorHAnsi" w:cs="Arial"/>
          <w:b/>
          <w:lang w:val="pl-PL"/>
        </w:rPr>
        <w:t>0</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Pr="00BE22F8" w:rsidRDefault="00914E24" w:rsidP="00BE22F8">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B95C88" w:rsidRPr="004E7CFF" w:rsidRDefault="00A07A45" w:rsidP="004E7CFF">
      <w:pPr>
        <w:pStyle w:val="Nagwek2"/>
        <w:numPr>
          <w:ilvl w:val="1"/>
          <w:numId w:val="1"/>
        </w:numPr>
        <w:rPr>
          <w:rFonts w:asciiTheme="minorHAnsi" w:eastAsiaTheme="minorHAnsi" w:hAnsiTheme="minorHAnsi" w:cstheme="minorHAnsi"/>
          <w:lang w:val="pl-PL"/>
        </w:rPr>
      </w:pPr>
      <w:r w:rsidRPr="004E7CFF">
        <w:rPr>
          <w:rFonts w:asciiTheme="minorHAnsi" w:hAnsiTheme="minorHAnsi" w:cstheme="minorHAnsi"/>
          <w:lang w:val="pl-PL"/>
        </w:rPr>
        <w:t xml:space="preserve">Sprawy techniczne </w:t>
      </w:r>
      <w:r w:rsidR="00733210" w:rsidRPr="004E7CFF">
        <w:rPr>
          <w:rFonts w:asciiTheme="minorHAnsi" w:hAnsiTheme="minorHAnsi" w:cstheme="minorHAnsi"/>
          <w:lang w:val="pl-PL"/>
        </w:rPr>
        <w:t>prowadzi</w:t>
      </w:r>
      <w:r w:rsidR="00B95C88" w:rsidRPr="004E7CFF">
        <w:rPr>
          <w:rFonts w:asciiTheme="minorHAnsi" w:hAnsiTheme="minorHAnsi" w:cstheme="minorHAnsi"/>
          <w:lang w:val="pl-PL"/>
        </w:rPr>
        <w:t xml:space="preserve"> Pan </w:t>
      </w:r>
      <w:r w:rsidR="004E7CFF" w:rsidRPr="004E7CFF">
        <w:rPr>
          <w:rFonts w:asciiTheme="minorHAnsi" w:hAnsiTheme="minorHAnsi" w:cstheme="minorHAnsi"/>
          <w:b/>
        </w:rPr>
        <w:t>Zdzisław Skorupa</w:t>
      </w:r>
      <w:r w:rsidR="004E7CFF" w:rsidRPr="004E7CFF">
        <w:rPr>
          <w:rFonts w:asciiTheme="minorHAnsi" w:hAnsiTheme="minorHAnsi" w:cstheme="minorHAnsi"/>
          <w:b/>
          <w:lang w:val="pl-PL"/>
        </w:rPr>
        <w:t>,</w:t>
      </w:r>
      <w:r w:rsidR="004E7CFF" w:rsidRPr="004E7CFF">
        <w:rPr>
          <w:rFonts w:asciiTheme="minorHAnsi" w:hAnsiTheme="minorHAnsi" w:cstheme="minorHAnsi"/>
          <w:lang w:val="pl-PL"/>
        </w:rPr>
        <w:t xml:space="preserve"> </w:t>
      </w:r>
      <w:r w:rsidR="004E7CFF" w:rsidRPr="004E7CFF">
        <w:rPr>
          <w:rFonts w:asciiTheme="minorHAnsi" w:hAnsiTheme="minorHAnsi" w:cstheme="minorHAnsi"/>
          <w:b/>
          <w:lang w:val="pl-PL"/>
        </w:rPr>
        <w:t>tel. 15 865 6</w:t>
      </w:r>
      <w:r w:rsidR="004E7CFF" w:rsidRPr="004E7CFF">
        <w:rPr>
          <w:rFonts w:asciiTheme="minorHAnsi" w:hAnsiTheme="minorHAnsi" w:cstheme="minorHAnsi"/>
          <w:b/>
        </w:rPr>
        <w:t>6</w:t>
      </w:r>
      <w:r w:rsidR="004E7CFF" w:rsidRPr="004E7CFF">
        <w:rPr>
          <w:rFonts w:asciiTheme="minorHAnsi" w:hAnsiTheme="minorHAnsi" w:cstheme="minorHAnsi"/>
          <w:b/>
          <w:lang w:val="pl-PL"/>
        </w:rPr>
        <w:t xml:space="preserve"> </w:t>
      </w:r>
      <w:r w:rsidR="004E7CFF" w:rsidRPr="004E7CFF">
        <w:rPr>
          <w:rFonts w:asciiTheme="minorHAnsi" w:hAnsiTheme="minorHAnsi" w:cstheme="minorHAnsi"/>
          <w:b/>
        </w:rPr>
        <w:t>50</w:t>
      </w:r>
      <w:r w:rsidR="004E7CFF" w:rsidRPr="004E7CFF">
        <w:rPr>
          <w:rFonts w:asciiTheme="minorHAnsi" w:hAnsiTheme="minorHAnsi" w:cstheme="minorHAnsi"/>
          <w:b/>
          <w:lang w:val="pl-PL"/>
        </w:rPr>
        <w:t>;</w:t>
      </w:r>
      <w:r w:rsidR="004E7CFF" w:rsidRPr="004E7CFF">
        <w:rPr>
          <w:rFonts w:asciiTheme="minorHAnsi" w:eastAsiaTheme="minorHAnsi" w:hAnsiTheme="minorHAnsi" w:cstheme="minorHAnsi"/>
          <w:b/>
          <w:lang w:val="pl-PL"/>
        </w:rPr>
        <w:t xml:space="preserve"> kom.</w:t>
      </w:r>
      <w:r w:rsidR="004E7CFF" w:rsidRPr="004E7CFF">
        <w:rPr>
          <w:rFonts w:asciiTheme="minorHAnsi" w:hAnsiTheme="minorHAnsi" w:cstheme="minorHAnsi"/>
          <w:b/>
          <w:lang w:val="pl-PL"/>
        </w:rPr>
        <w:t xml:space="preserve"> 6</w:t>
      </w:r>
      <w:r w:rsidR="004E7CFF" w:rsidRPr="004E7CFF">
        <w:rPr>
          <w:rFonts w:asciiTheme="minorHAnsi" w:hAnsiTheme="minorHAnsi" w:cstheme="minorHAnsi"/>
          <w:b/>
        </w:rPr>
        <w:t>91</w:t>
      </w:r>
      <w:r w:rsidR="004E7CFF" w:rsidRPr="004E7CFF">
        <w:rPr>
          <w:rFonts w:asciiTheme="minorHAnsi" w:hAnsiTheme="minorHAnsi" w:cstheme="minorHAnsi"/>
          <w:b/>
          <w:lang w:val="pl-PL"/>
        </w:rPr>
        <w:t> </w:t>
      </w:r>
      <w:r w:rsidR="004E7CFF" w:rsidRPr="004E7CFF">
        <w:rPr>
          <w:rFonts w:asciiTheme="minorHAnsi" w:hAnsiTheme="minorHAnsi" w:cstheme="minorHAnsi"/>
          <w:b/>
        </w:rPr>
        <w:t>513</w:t>
      </w:r>
      <w:r w:rsidR="004E7CFF" w:rsidRPr="004E7CFF">
        <w:rPr>
          <w:rFonts w:asciiTheme="minorHAnsi" w:hAnsiTheme="minorHAnsi" w:cstheme="minorHAnsi"/>
          <w:b/>
          <w:lang w:val="pl-PL"/>
        </w:rPr>
        <w:t> </w:t>
      </w:r>
      <w:r w:rsidR="004E7CFF" w:rsidRPr="004E7CFF">
        <w:rPr>
          <w:rFonts w:asciiTheme="minorHAnsi" w:hAnsiTheme="minorHAnsi" w:cstheme="minorHAnsi"/>
          <w:b/>
        </w:rPr>
        <w:t>587</w:t>
      </w:r>
    </w:p>
    <w:p w:rsidR="00B95C88" w:rsidRPr="004E7CFF" w:rsidRDefault="00B95C88" w:rsidP="00B95C88">
      <w:pPr>
        <w:pStyle w:val="Nagwek2"/>
        <w:numPr>
          <w:ilvl w:val="0"/>
          <w:numId w:val="0"/>
        </w:numPr>
        <w:ind w:left="142"/>
        <w:rPr>
          <w:rFonts w:asciiTheme="minorHAnsi" w:eastAsiaTheme="minorHAnsi" w:hAnsiTheme="minorHAnsi" w:cstheme="minorHAnsi"/>
        </w:rPr>
      </w:pPr>
      <w:r w:rsidRPr="004E7CFF">
        <w:rPr>
          <w:rFonts w:asciiTheme="minorHAnsi" w:eastAsiaTheme="minorHAnsi" w:hAnsiTheme="minorHAnsi" w:cstheme="minorHAnsi"/>
          <w:lang w:val="pl-PL"/>
        </w:rPr>
        <w:t xml:space="preserve">               </w:t>
      </w:r>
      <w:r w:rsidRPr="004E7CFF">
        <w:rPr>
          <w:rFonts w:asciiTheme="minorHAnsi" w:eastAsiaTheme="minorHAnsi" w:hAnsiTheme="minorHAnsi" w:cstheme="minorHAnsi"/>
        </w:rPr>
        <w:t xml:space="preserve">e-mail: </w:t>
      </w:r>
      <w:hyperlink r:id="rId11" w:history="1">
        <w:r w:rsidR="004E7CFF" w:rsidRPr="004E7CFF">
          <w:rPr>
            <w:rStyle w:val="Hipercze"/>
            <w:rFonts w:asciiTheme="minorHAnsi" w:eastAsiaTheme="minorEastAsia" w:hAnsiTheme="minorHAnsi" w:cstheme="minorHAnsi"/>
            <w:noProof/>
            <w:lang w:eastAsia="pl-PL"/>
          </w:rPr>
          <w:t>zdzislaw.skorupa@enea.pl</w:t>
        </w:r>
      </w:hyperlink>
    </w:p>
    <w:p w:rsidR="003B69D6" w:rsidRPr="004E7CFF" w:rsidRDefault="00ED6F65" w:rsidP="004E7CFF">
      <w:pPr>
        <w:pStyle w:val="Nagwek2"/>
        <w:numPr>
          <w:ilvl w:val="1"/>
          <w:numId w:val="1"/>
        </w:numPr>
        <w:rPr>
          <w:rFonts w:asciiTheme="minorHAnsi" w:hAnsiTheme="minorHAnsi" w:cstheme="minorHAnsi"/>
          <w:lang w:val="pl-PL"/>
        </w:rPr>
      </w:pPr>
      <w:r w:rsidRPr="004E7CFF">
        <w:rPr>
          <w:rFonts w:asciiTheme="minorHAnsi" w:eastAsiaTheme="minorHAnsi" w:hAnsiTheme="minorHAnsi" w:cstheme="minorHAnsi"/>
          <w:lang w:val="pl-PL"/>
        </w:rPr>
        <w:t>Sprawy</w:t>
      </w:r>
      <w:r w:rsidR="007438B8" w:rsidRPr="004E7CFF">
        <w:rPr>
          <w:rFonts w:asciiTheme="minorHAnsi" w:eastAsiaTheme="minorHAnsi" w:hAnsiTheme="minorHAnsi" w:cstheme="minorHAnsi"/>
          <w:lang w:val="pl-PL"/>
        </w:rPr>
        <w:t xml:space="preserve"> handlowe </w:t>
      </w:r>
      <w:r w:rsidR="007438B8" w:rsidRPr="004E7CFF">
        <w:rPr>
          <w:rFonts w:asciiTheme="minorHAnsi" w:hAnsiTheme="minorHAnsi" w:cstheme="minorHAnsi"/>
          <w:szCs w:val="22"/>
          <w:lang w:val="pl-PL"/>
        </w:rPr>
        <w:t>prowadzi:</w:t>
      </w:r>
      <w:r w:rsidR="00CB29DE" w:rsidRPr="004E7CFF">
        <w:rPr>
          <w:rFonts w:asciiTheme="minorHAnsi" w:hAnsiTheme="minorHAnsi" w:cstheme="minorHAnsi"/>
          <w:szCs w:val="22"/>
          <w:lang w:val="pl-PL"/>
        </w:rPr>
        <w:t xml:space="preserve"> </w:t>
      </w:r>
      <w:r w:rsidR="009932FB">
        <w:rPr>
          <w:rFonts w:asciiTheme="minorHAnsi" w:hAnsiTheme="minorHAnsi" w:cstheme="minorHAnsi"/>
          <w:szCs w:val="22"/>
          <w:lang w:val="pl-PL"/>
        </w:rPr>
        <w:t>Pan</w:t>
      </w:r>
      <w:r w:rsidR="00F369D4" w:rsidRPr="004E7CFF">
        <w:rPr>
          <w:rFonts w:asciiTheme="minorHAnsi" w:hAnsiTheme="minorHAnsi" w:cstheme="minorHAnsi"/>
          <w:szCs w:val="22"/>
          <w:lang w:val="pl-PL"/>
        </w:rPr>
        <w:t xml:space="preserve"> </w:t>
      </w:r>
      <w:r w:rsidR="004E7CFF">
        <w:rPr>
          <w:rFonts w:asciiTheme="minorHAnsi" w:hAnsiTheme="minorHAnsi" w:cstheme="minorHAnsi"/>
          <w:b/>
          <w:szCs w:val="22"/>
          <w:lang w:val="pl-PL"/>
        </w:rPr>
        <w:t>Tomasz Poniedzielski</w:t>
      </w:r>
      <w:r w:rsidR="003B69D6" w:rsidRPr="004E7CFF">
        <w:rPr>
          <w:rFonts w:asciiTheme="minorHAnsi" w:hAnsiTheme="minorHAnsi" w:cstheme="minorHAnsi"/>
          <w:szCs w:val="22"/>
          <w:lang w:val="pl-PL"/>
        </w:rPr>
        <w:t xml:space="preserve"> tel. 15 865 6</w:t>
      </w:r>
      <w:r w:rsidR="004E7CFF">
        <w:rPr>
          <w:rFonts w:asciiTheme="minorHAnsi" w:hAnsiTheme="minorHAnsi" w:cstheme="minorHAnsi"/>
          <w:szCs w:val="22"/>
          <w:lang w:val="pl-PL"/>
        </w:rPr>
        <w:t>4</w:t>
      </w:r>
      <w:r w:rsidR="003B69D6" w:rsidRPr="004E7CFF">
        <w:rPr>
          <w:rFonts w:asciiTheme="minorHAnsi" w:hAnsiTheme="minorHAnsi" w:cstheme="minorHAnsi"/>
          <w:szCs w:val="22"/>
          <w:lang w:val="pl-PL"/>
        </w:rPr>
        <w:t xml:space="preserve"> </w:t>
      </w:r>
      <w:r w:rsidR="004E7CFF">
        <w:rPr>
          <w:rFonts w:asciiTheme="minorHAnsi" w:hAnsiTheme="minorHAnsi" w:cstheme="minorHAnsi"/>
          <w:szCs w:val="22"/>
          <w:lang w:val="pl-PL"/>
        </w:rPr>
        <w:t>21</w:t>
      </w:r>
      <w:r w:rsidR="003B69D6" w:rsidRPr="004E7CFF">
        <w:rPr>
          <w:rFonts w:asciiTheme="minorHAnsi" w:hAnsiTheme="minorHAnsi" w:cstheme="minorHAnsi"/>
          <w:szCs w:val="22"/>
          <w:lang w:val="pl-PL"/>
        </w:rPr>
        <w:t xml:space="preserve"> ; </w:t>
      </w:r>
    </w:p>
    <w:p w:rsidR="008B7060" w:rsidRPr="004E7CFF" w:rsidRDefault="003B69D6" w:rsidP="003B69D6">
      <w:pPr>
        <w:spacing w:after="0" w:line="360" w:lineRule="auto"/>
        <w:contextualSpacing/>
        <w:jc w:val="both"/>
        <w:rPr>
          <w:rFonts w:cstheme="minorHAnsi"/>
          <w:lang w:val="en-US"/>
        </w:rPr>
      </w:pPr>
      <w:r w:rsidRPr="004E7CFF">
        <w:rPr>
          <w:rFonts w:cstheme="minorHAnsi"/>
        </w:rPr>
        <w:t xml:space="preserve">            </w:t>
      </w:r>
      <w:r w:rsidR="003502FA" w:rsidRPr="004E7CFF">
        <w:rPr>
          <w:rFonts w:cstheme="minorHAnsi"/>
        </w:rPr>
        <w:t xml:space="preserve">  </w:t>
      </w:r>
      <w:r w:rsidR="00733210" w:rsidRPr="004E7CFF">
        <w:rPr>
          <w:rFonts w:cstheme="minorHAnsi"/>
        </w:rPr>
        <w:t xml:space="preserve">   </w:t>
      </w:r>
      <w:r w:rsidRPr="004E7CFF">
        <w:rPr>
          <w:rFonts w:cstheme="minorHAnsi"/>
          <w:lang w:val="en-US"/>
        </w:rPr>
        <w:t xml:space="preserve">e-mail:  </w:t>
      </w:r>
      <w:hyperlink r:id="rId12" w:history="1">
        <w:r w:rsidR="004E7CFF" w:rsidRPr="00597321">
          <w:rPr>
            <w:rStyle w:val="Hipercze"/>
            <w:noProof/>
            <w:lang w:eastAsia="pl-PL"/>
          </w:rPr>
          <w:t>poniedzielski.tomasz@enea.pl</w:t>
        </w:r>
      </w:hyperlink>
    </w:p>
    <w:p w:rsidR="0059158F" w:rsidRPr="00BE22F8" w:rsidRDefault="0059158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Przetarg</w:t>
      </w:r>
      <w:r w:rsidR="003E71C1">
        <w:rPr>
          <w:rFonts w:asciiTheme="minorHAnsi" w:hAnsiTheme="minorHAnsi" w:cs="Arial"/>
          <w:lang w:val="pl-PL"/>
        </w:rPr>
        <w:t xml:space="preserve"> </w:t>
      </w:r>
      <w:r w:rsidR="005C4797">
        <w:rPr>
          <w:rFonts w:asciiTheme="minorHAnsi" w:hAnsiTheme="minorHAnsi" w:cs="Arial"/>
          <w:lang w:val="pl-PL"/>
        </w:rPr>
        <w:t xml:space="preserve"> prowadzon</w:t>
      </w:r>
      <w:r w:rsidR="003E71C1">
        <w:rPr>
          <w:rFonts w:asciiTheme="minorHAnsi" w:hAnsiTheme="minorHAnsi" w:cs="Arial"/>
          <w:lang w:val="pl-PL"/>
        </w:rPr>
        <w:t>y</w:t>
      </w:r>
      <w:r w:rsidRPr="00BE22F8">
        <w:rPr>
          <w:rFonts w:asciiTheme="minorHAnsi" w:hAnsiTheme="minorHAnsi" w:cs="Arial"/>
          <w:lang w:val="pl-PL"/>
        </w:rPr>
        <w:t xml:space="preserve"> będzie na zasadach </w:t>
      </w:r>
      <w:r w:rsidRPr="00BE22F8">
        <w:rPr>
          <w:rFonts w:asciiTheme="minorHAnsi" w:hAnsiTheme="minorHAnsi" w:cs="Arial"/>
          <w:bCs w:val="0"/>
          <w:szCs w:val="22"/>
          <w:lang w:val="pl-PL"/>
        </w:rPr>
        <w:t>określonych w regulaminie wewnętrznym Enea Połaniec S.A.</w:t>
      </w:r>
    </w:p>
    <w:p w:rsidR="0059158F" w:rsidRPr="004E7CFF" w:rsidRDefault="0059158F" w:rsidP="00D10258">
      <w:pPr>
        <w:pStyle w:val="Nagwek2"/>
        <w:numPr>
          <w:ilvl w:val="0"/>
          <w:numId w:val="1"/>
        </w:numPr>
        <w:ind w:left="426" w:hanging="502"/>
        <w:rPr>
          <w:rFonts w:asciiTheme="minorHAnsi" w:hAnsiTheme="minorHAnsi" w:cstheme="minorHAnsi"/>
          <w:bCs w:val="0"/>
          <w:szCs w:val="22"/>
          <w:lang w:val="pl-PL"/>
        </w:rPr>
      </w:pPr>
      <w:r w:rsidRPr="00BE22F8">
        <w:rPr>
          <w:rFonts w:asciiTheme="minorHAnsi" w:hAnsiTheme="minorHAnsi" w:cs="Arial"/>
          <w:lang w:val="pl-PL"/>
        </w:rPr>
        <w:t xml:space="preserve">Zamawiający zastrzega sobie możliwość zmiany warunków przetargu określonych w niniejszym </w:t>
      </w:r>
      <w:r w:rsidR="00D63E51" w:rsidRPr="00BE22F8">
        <w:rPr>
          <w:rFonts w:asciiTheme="minorHAnsi" w:hAnsiTheme="minorHAnsi" w:cs="Arial"/>
          <w:lang w:val="pl-PL"/>
        </w:rPr>
        <w:t xml:space="preserve"> </w:t>
      </w:r>
      <w:r w:rsidRPr="00BE22F8">
        <w:rPr>
          <w:rFonts w:asciiTheme="minorHAnsi" w:hAnsiTheme="minorHAnsi" w:cs="Arial"/>
          <w:bCs w:val="0"/>
          <w:szCs w:val="22"/>
          <w:lang w:val="pl-PL"/>
        </w:rPr>
        <w:t>ogłoszeniu lub odwołania przetargu bez podania przyczyn.</w:t>
      </w:r>
    </w:p>
    <w:p w:rsidR="00A7554C" w:rsidRPr="004E7CFF" w:rsidRDefault="00A7554C" w:rsidP="00A7554C">
      <w:pPr>
        <w:pStyle w:val="Nagwek2"/>
        <w:numPr>
          <w:ilvl w:val="0"/>
          <w:numId w:val="1"/>
        </w:numPr>
        <w:spacing w:before="0" w:after="0" w:line="240" w:lineRule="auto"/>
        <w:ind w:left="426" w:hanging="502"/>
        <w:rPr>
          <w:rFonts w:asciiTheme="minorHAnsi" w:hAnsiTheme="minorHAnsi" w:cstheme="minorHAnsi"/>
        </w:rPr>
      </w:pPr>
      <w:r w:rsidRPr="004E7CFF">
        <w:rPr>
          <w:rFonts w:asciiTheme="minorHAnsi" w:hAnsiTheme="minorHAnsi" w:cstheme="minorHAnsi"/>
          <w:szCs w:val="22"/>
          <w:lang w:val="pl-PL"/>
        </w:rPr>
        <w:t>AUKCJA ELEKTRONICZNA</w:t>
      </w:r>
    </w:p>
    <w:p w:rsidR="00A7554C" w:rsidRPr="004E7CFF" w:rsidRDefault="00A7554C" w:rsidP="00A7554C">
      <w:pPr>
        <w:pStyle w:val="Nagwek2"/>
        <w:numPr>
          <w:ilvl w:val="1"/>
          <w:numId w:val="1"/>
        </w:numPr>
        <w:spacing w:before="0" w:after="0" w:line="240" w:lineRule="auto"/>
        <w:ind w:left="993" w:hanging="633"/>
        <w:rPr>
          <w:rFonts w:asciiTheme="minorHAnsi" w:hAnsiTheme="minorHAnsi" w:cstheme="minorHAnsi"/>
          <w:lang w:val="pl-PL"/>
        </w:rPr>
      </w:pPr>
      <w:r w:rsidRPr="004E7CFF">
        <w:rPr>
          <w:rFonts w:asciiTheme="minorHAnsi" w:hAnsiTheme="minorHAnsi" w:cstheme="minorHAnsi"/>
          <w:szCs w:val="22"/>
          <w:lang w:val="pl-PL"/>
        </w:rPr>
        <w:t>Po dokonaniu oceny Ofert, w celu wyboru Najkorzystniejszej Oferty zostanie przeprowadzona aukcja elektroniczna, jeżeli złożone będą co najmniej 2 Oferty niepodlegające odrzuceniu.</w:t>
      </w:r>
    </w:p>
    <w:p w:rsidR="00A7554C" w:rsidRPr="004E7CFF" w:rsidRDefault="00A7554C" w:rsidP="00A7554C">
      <w:pPr>
        <w:pStyle w:val="Nagwek2"/>
        <w:numPr>
          <w:ilvl w:val="1"/>
          <w:numId w:val="1"/>
        </w:numPr>
        <w:spacing w:before="0" w:after="0" w:line="240" w:lineRule="auto"/>
        <w:ind w:left="993" w:hanging="633"/>
        <w:rPr>
          <w:rFonts w:asciiTheme="minorHAnsi" w:hAnsiTheme="minorHAnsi" w:cstheme="minorHAnsi"/>
          <w:lang w:val="pl-PL"/>
        </w:rPr>
      </w:pPr>
      <w:r w:rsidRPr="004E7CFF">
        <w:rPr>
          <w:rFonts w:asciiTheme="minorHAnsi" w:hAnsiTheme="minorHAnsi" w:cstheme="minorHAnsi"/>
          <w:szCs w:val="22"/>
          <w:lang w:val="pl-PL"/>
        </w:rPr>
        <w:t>Aukcja elektroniczna przeprowadzona zostanie zgodnie z warunkami określonymi w Załączniku Nr 7 do Ogłoszenia na platformie zakupowej eB2B.</w:t>
      </w:r>
    </w:p>
    <w:p w:rsidR="00A7554C" w:rsidRPr="004E7CFF" w:rsidRDefault="00A7554C" w:rsidP="00A7554C">
      <w:pPr>
        <w:pStyle w:val="Nagwek2"/>
        <w:numPr>
          <w:ilvl w:val="1"/>
          <w:numId w:val="1"/>
        </w:numPr>
        <w:spacing w:before="0" w:after="0" w:line="240" w:lineRule="auto"/>
        <w:ind w:left="993" w:hanging="633"/>
        <w:rPr>
          <w:rFonts w:asciiTheme="minorHAnsi" w:hAnsiTheme="minorHAnsi" w:cstheme="minorHAnsi"/>
        </w:rPr>
      </w:pPr>
      <w:r w:rsidRPr="004E7CFF">
        <w:rPr>
          <w:rFonts w:asciiTheme="minorHAnsi" w:hAnsiTheme="minorHAnsi" w:cstheme="minorHAnsi"/>
          <w:szCs w:val="22"/>
          <w:lang w:val="pl-PL"/>
        </w:rPr>
        <w:t>Aukcja elektroniczna jest jednoetapowa.</w:t>
      </w:r>
    </w:p>
    <w:p w:rsidR="00A7554C" w:rsidRPr="004E7CFF" w:rsidRDefault="00A7554C" w:rsidP="00A7554C">
      <w:pPr>
        <w:pStyle w:val="Nagwek2"/>
        <w:numPr>
          <w:ilvl w:val="1"/>
          <w:numId w:val="1"/>
        </w:numPr>
        <w:spacing w:before="0" w:after="0" w:line="240" w:lineRule="auto"/>
        <w:ind w:left="993" w:hanging="633"/>
        <w:rPr>
          <w:rFonts w:asciiTheme="minorHAnsi" w:hAnsiTheme="minorHAnsi" w:cstheme="minorHAnsi"/>
          <w:lang w:val="pl-PL"/>
        </w:rPr>
      </w:pPr>
      <w:r w:rsidRPr="004E7CFF">
        <w:rPr>
          <w:rFonts w:asciiTheme="minorHAnsi" w:hAnsiTheme="minorHAnsi" w:cstheme="minorHAnsi"/>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7554C" w:rsidRPr="004E7CFF" w:rsidRDefault="00A7554C" w:rsidP="00A7554C">
      <w:pPr>
        <w:pStyle w:val="Nagwek2"/>
        <w:numPr>
          <w:ilvl w:val="1"/>
          <w:numId w:val="1"/>
        </w:numPr>
        <w:spacing w:before="0" w:after="0" w:line="240" w:lineRule="auto"/>
        <w:ind w:left="993" w:hanging="633"/>
        <w:rPr>
          <w:rFonts w:asciiTheme="minorHAnsi" w:hAnsiTheme="minorHAnsi" w:cstheme="minorHAnsi"/>
          <w:lang w:val="pl-PL"/>
        </w:rPr>
      </w:pPr>
      <w:r w:rsidRPr="004E7CFF">
        <w:rPr>
          <w:rFonts w:asciiTheme="minorHAnsi" w:hAnsiTheme="minorHAnsi" w:cstheme="minorHAnsi"/>
          <w:szCs w:val="22"/>
          <w:lang w:val="pl-PL"/>
        </w:rPr>
        <w:t>W zaproszeniu do wzięcia udziału w aukcji elektronicznej Zamawiający poinformuje Wykonawców min. o:</w:t>
      </w:r>
    </w:p>
    <w:p w:rsidR="00A7554C" w:rsidRPr="004E7CFF" w:rsidRDefault="00A7554C" w:rsidP="00A7554C">
      <w:pPr>
        <w:widowControl w:val="0"/>
        <w:numPr>
          <w:ilvl w:val="3"/>
          <w:numId w:val="10"/>
        </w:numPr>
        <w:autoSpaceDE w:val="0"/>
        <w:autoSpaceDN w:val="0"/>
        <w:adjustRightInd w:val="0"/>
        <w:spacing w:after="0" w:line="240" w:lineRule="auto"/>
        <w:ind w:left="1418" w:hanging="425"/>
        <w:jc w:val="both"/>
        <w:textAlignment w:val="baseline"/>
        <w:rPr>
          <w:rFonts w:cstheme="minorHAnsi"/>
          <w:color w:val="000000"/>
        </w:rPr>
      </w:pPr>
      <w:r w:rsidRPr="004E7CFF">
        <w:rPr>
          <w:rFonts w:cstheme="minorHAnsi"/>
          <w:color w:val="000000"/>
        </w:rPr>
        <w:t>pozycji złożonych przez nich ofert i otrzymanej punktacji; zgodnie z warunkami określonymi w Załączniku nr 7  do Ogłoszenia;</w:t>
      </w:r>
    </w:p>
    <w:p w:rsidR="00A7554C" w:rsidRPr="004E7CFF" w:rsidRDefault="00A7554C" w:rsidP="00A7554C">
      <w:pPr>
        <w:widowControl w:val="0"/>
        <w:numPr>
          <w:ilvl w:val="3"/>
          <w:numId w:val="10"/>
        </w:numPr>
        <w:autoSpaceDE w:val="0"/>
        <w:autoSpaceDN w:val="0"/>
        <w:adjustRightInd w:val="0"/>
        <w:spacing w:after="0" w:line="240" w:lineRule="auto"/>
        <w:ind w:left="1418" w:hanging="425"/>
        <w:jc w:val="both"/>
        <w:textAlignment w:val="baseline"/>
        <w:rPr>
          <w:rFonts w:cstheme="minorHAnsi"/>
          <w:color w:val="000000"/>
        </w:rPr>
      </w:pPr>
      <w:r w:rsidRPr="004E7CFF">
        <w:rPr>
          <w:rFonts w:cstheme="minorHAnsi"/>
          <w:color w:val="000000"/>
        </w:rPr>
        <w:lastRenderedPageBreak/>
        <w:t>minimalnych wartościach postąpień składanych w toku aukcji elektronicznej;</w:t>
      </w:r>
    </w:p>
    <w:p w:rsidR="00A7554C" w:rsidRPr="004E7CFF" w:rsidRDefault="00A7554C" w:rsidP="00A7554C">
      <w:pPr>
        <w:widowControl w:val="0"/>
        <w:numPr>
          <w:ilvl w:val="3"/>
          <w:numId w:val="10"/>
        </w:numPr>
        <w:autoSpaceDE w:val="0"/>
        <w:autoSpaceDN w:val="0"/>
        <w:adjustRightInd w:val="0"/>
        <w:spacing w:after="0" w:line="240" w:lineRule="auto"/>
        <w:ind w:left="1418" w:hanging="425"/>
        <w:jc w:val="both"/>
        <w:textAlignment w:val="baseline"/>
        <w:rPr>
          <w:rFonts w:cstheme="minorHAnsi"/>
          <w:color w:val="000000"/>
        </w:rPr>
      </w:pPr>
      <w:r w:rsidRPr="004E7CFF">
        <w:rPr>
          <w:rFonts w:cstheme="minorHAnsi"/>
          <w:color w:val="000000"/>
        </w:rPr>
        <w:t xml:space="preserve">terminie otwarcia aukcji elektronicznej, </w:t>
      </w:r>
    </w:p>
    <w:p w:rsidR="00A7554C" w:rsidRPr="004E7CFF" w:rsidRDefault="00A7554C" w:rsidP="00A7554C">
      <w:pPr>
        <w:widowControl w:val="0"/>
        <w:numPr>
          <w:ilvl w:val="3"/>
          <w:numId w:val="10"/>
        </w:numPr>
        <w:autoSpaceDE w:val="0"/>
        <w:autoSpaceDN w:val="0"/>
        <w:adjustRightInd w:val="0"/>
        <w:spacing w:after="0" w:line="240" w:lineRule="auto"/>
        <w:ind w:left="1418" w:hanging="425"/>
        <w:jc w:val="both"/>
        <w:textAlignment w:val="baseline"/>
        <w:rPr>
          <w:rFonts w:cstheme="minorHAnsi"/>
          <w:color w:val="000000"/>
        </w:rPr>
      </w:pPr>
      <w:r w:rsidRPr="004E7CFF">
        <w:rPr>
          <w:rFonts w:cstheme="minorHAnsi"/>
          <w:color w:val="000000"/>
        </w:rPr>
        <w:t>terminie i warunkach zamknięcia aukcji elektronicznej;</w:t>
      </w:r>
    </w:p>
    <w:p w:rsidR="00A7554C" w:rsidRPr="004E7CFF" w:rsidRDefault="00A7554C" w:rsidP="00A7554C">
      <w:pPr>
        <w:widowControl w:val="0"/>
        <w:numPr>
          <w:ilvl w:val="3"/>
          <w:numId w:val="10"/>
        </w:numPr>
        <w:autoSpaceDE w:val="0"/>
        <w:autoSpaceDN w:val="0"/>
        <w:adjustRightInd w:val="0"/>
        <w:spacing w:after="0" w:line="240" w:lineRule="auto"/>
        <w:ind w:left="1418" w:hanging="425"/>
        <w:jc w:val="both"/>
        <w:textAlignment w:val="baseline"/>
        <w:rPr>
          <w:rFonts w:cstheme="minorHAnsi"/>
          <w:color w:val="000000"/>
        </w:rPr>
      </w:pPr>
      <w:r w:rsidRPr="004E7CFF">
        <w:rPr>
          <w:rFonts w:cstheme="minorHAnsi"/>
          <w:color w:val="000000"/>
        </w:rPr>
        <w:t xml:space="preserve">sposobie oceny ofert w toku aukcji elektronicznej; </w:t>
      </w:r>
    </w:p>
    <w:p w:rsidR="00A7554C" w:rsidRPr="004E7CFF" w:rsidRDefault="00A7554C" w:rsidP="00A7554C">
      <w:pPr>
        <w:widowControl w:val="0"/>
        <w:numPr>
          <w:ilvl w:val="3"/>
          <w:numId w:val="10"/>
        </w:numPr>
        <w:autoSpaceDE w:val="0"/>
        <w:autoSpaceDN w:val="0"/>
        <w:adjustRightInd w:val="0"/>
        <w:spacing w:after="0" w:line="240" w:lineRule="auto"/>
        <w:ind w:left="1418" w:hanging="425"/>
        <w:jc w:val="both"/>
        <w:textAlignment w:val="baseline"/>
        <w:rPr>
          <w:rFonts w:cstheme="minorHAnsi"/>
          <w:color w:val="000000"/>
        </w:rPr>
      </w:pPr>
      <w:r w:rsidRPr="004E7CFF">
        <w:rPr>
          <w:rFonts w:cstheme="minorHAnsi"/>
          <w:color w:val="000000"/>
        </w:rPr>
        <w:t>formule matematycznej, która zostanie wykorzystana w aukcji elektronicznej do automatycznego tworzenia kolejnych klasyfikacji na podstawie przedstawianych nowych cen lub wartości;</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Termin otwarcia aukcji elektronicznej nie może być krótszy niż 2 dni robocze od dnia przekazania zaproszenia.</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 xml:space="preserve">Aukcja elektroniczna może rozpocząć się dopiero po dokonaniu oceny ofert złożonych </w:t>
      </w:r>
      <w:r w:rsidRPr="004E7CFF">
        <w:rPr>
          <w:rFonts w:asciiTheme="minorHAnsi" w:hAnsiTheme="minorHAnsi" w:cstheme="minorHAnsi"/>
          <w:szCs w:val="22"/>
          <w:lang w:val="pl-PL"/>
        </w:rPr>
        <w:br/>
        <w:t xml:space="preserve">w postępowaniu w zakresie ich zgodności z treścią Załącznika nr 6 do Ogłoszenia oraz oceny punktowej dokonanej na podstawie kryteriów oceny ofert. </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W wyznaczonym terminie następuje otwarcie aukcji elektronicznej. Ofertami początkowymi są oferty złożone w postępowaniu przed wszczęciem aukcji elektronicznej.</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 xml:space="preserve">W toku aukcji elektronicznej wykonawcy za pomocą formularza umieszczonego na stronie internetowej </w:t>
      </w:r>
      <w:hyperlink r:id="rId13" w:history="1">
        <w:r w:rsidRPr="004E7CFF">
          <w:rPr>
            <w:rFonts w:asciiTheme="minorHAnsi" w:hAnsiTheme="minorHAnsi" w:cstheme="minorHAnsi"/>
            <w:szCs w:val="22"/>
            <w:lang w:val="pl-PL"/>
          </w:rPr>
          <w:t>https://aukcje.eb2b.com.pl</w:t>
        </w:r>
      </w:hyperlink>
      <w:r w:rsidRPr="004E7CFF">
        <w:rPr>
          <w:rFonts w:asciiTheme="minorHAnsi" w:hAnsiTheme="minorHAnsi" w:cstheme="minorHAnsi"/>
          <w:szCs w:val="22"/>
          <w:lang w:val="pl-PL"/>
        </w:rPr>
        <w:t>, umożliwiającego wprowadzenie niezbędnych danych w trybie bezpośredniego połączenia z tą stroną, składają kolejne korzystniejsze postąpienia, podlegające automatycznej ocenie i klasyfikacji .</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System nie przyjmie postąpień niespełniających warunków określonych w niniejszym rozdziale, lub warunków określonych w Załączniku Nr 7 do Ogłoszenia oraz złożonych po terminie zamknięcia aukcji.</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rPr>
      </w:pPr>
      <w:r w:rsidRPr="004E7CFF">
        <w:rPr>
          <w:rFonts w:asciiTheme="minorHAnsi" w:hAnsiTheme="minorHAnsi" w:cstheme="minorHAnsi"/>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 xml:space="preserve">Zamawiający po zamknięciu aukcji wybiera najkorzystniejszą ofertę w oparciu o kryteria oceny ofert wskazanych w ogłoszeniu o zamówieniu, z uwzględnieniem wyników aukcji elektronicznej. </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rPr>
      </w:pPr>
      <w:r w:rsidRPr="004E7CFF">
        <w:rPr>
          <w:rFonts w:asciiTheme="minorHAnsi" w:hAnsiTheme="minorHAnsi" w:cstheme="minorHAnsi"/>
          <w:szCs w:val="22"/>
          <w:lang w:val="pl-PL"/>
        </w:rPr>
        <w:t xml:space="preserve">Zamawiający zamyka aukcję elektroniczną: </w:t>
      </w:r>
    </w:p>
    <w:p w:rsidR="00A7554C" w:rsidRPr="004E7CFF" w:rsidRDefault="00A7554C" w:rsidP="00A7554C">
      <w:pPr>
        <w:widowControl w:val="0"/>
        <w:numPr>
          <w:ilvl w:val="3"/>
          <w:numId w:val="10"/>
        </w:numPr>
        <w:autoSpaceDE w:val="0"/>
        <w:autoSpaceDN w:val="0"/>
        <w:adjustRightInd w:val="0"/>
        <w:spacing w:after="0" w:line="240" w:lineRule="auto"/>
        <w:ind w:left="1275" w:hanging="646"/>
        <w:jc w:val="both"/>
        <w:textAlignment w:val="baseline"/>
        <w:rPr>
          <w:rFonts w:cstheme="minorHAnsi"/>
          <w:color w:val="000000"/>
        </w:rPr>
      </w:pPr>
      <w:r w:rsidRPr="004E7CFF">
        <w:rPr>
          <w:rFonts w:cstheme="minorHAnsi"/>
          <w:color w:val="000000"/>
        </w:rPr>
        <w:t>w terminie określonym w zaproszeniu do udziału w aukcji elektronicznej;</w:t>
      </w:r>
    </w:p>
    <w:p w:rsidR="00A7554C" w:rsidRPr="004E7CFF" w:rsidRDefault="00A7554C" w:rsidP="00A7554C">
      <w:pPr>
        <w:widowControl w:val="0"/>
        <w:numPr>
          <w:ilvl w:val="3"/>
          <w:numId w:val="10"/>
        </w:numPr>
        <w:autoSpaceDE w:val="0"/>
        <w:autoSpaceDN w:val="0"/>
        <w:adjustRightInd w:val="0"/>
        <w:spacing w:after="0" w:line="240" w:lineRule="auto"/>
        <w:ind w:left="1275" w:hanging="646"/>
        <w:jc w:val="both"/>
        <w:textAlignment w:val="baseline"/>
        <w:rPr>
          <w:rFonts w:cstheme="minorHAnsi"/>
          <w:color w:val="000000"/>
        </w:rPr>
      </w:pPr>
      <w:r w:rsidRPr="004E7CFF">
        <w:rPr>
          <w:rFonts w:cstheme="minorHAnsi"/>
          <w:color w:val="000000"/>
        </w:rPr>
        <w:t>jeżeli w ustalonym terminie nie zostaną zgłoszone nowe postąpienia;</w:t>
      </w:r>
    </w:p>
    <w:p w:rsidR="00A7554C" w:rsidRPr="004E7CFF" w:rsidRDefault="00A7554C" w:rsidP="00A7554C">
      <w:pPr>
        <w:widowControl w:val="0"/>
        <w:numPr>
          <w:ilvl w:val="3"/>
          <w:numId w:val="10"/>
        </w:numPr>
        <w:autoSpaceDE w:val="0"/>
        <w:autoSpaceDN w:val="0"/>
        <w:adjustRightInd w:val="0"/>
        <w:spacing w:after="0" w:line="240" w:lineRule="auto"/>
        <w:ind w:left="1275" w:hanging="646"/>
        <w:jc w:val="both"/>
        <w:textAlignment w:val="baseline"/>
        <w:rPr>
          <w:rFonts w:cstheme="minorHAnsi"/>
          <w:color w:val="000000"/>
        </w:rPr>
      </w:pPr>
      <w:r w:rsidRPr="004E7CFF">
        <w:rPr>
          <w:rFonts w:cstheme="minorHAnsi"/>
          <w:color w:val="000000"/>
        </w:rPr>
        <w:t>po zakończeniu ostatniego, ustalonego etapu.</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7554C" w:rsidRPr="004E7CFF" w:rsidRDefault="00A7554C" w:rsidP="00A7554C">
      <w:pPr>
        <w:pStyle w:val="Nagwek2"/>
        <w:numPr>
          <w:ilvl w:val="0"/>
          <w:numId w:val="1"/>
        </w:numPr>
        <w:spacing w:before="0" w:after="0" w:line="240" w:lineRule="auto"/>
        <w:ind w:left="426" w:hanging="502"/>
        <w:rPr>
          <w:rFonts w:asciiTheme="minorHAnsi" w:hAnsiTheme="minorHAnsi" w:cstheme="minorHAnsi"/>
          <w:lang w:val="pl-PL"/>
        </w:rPr>
      </w:pPr>
      <w:r w:rsidRPr="004E7CFF">
        <w:rPr>
          <w:rFonts w:asciiTheme="minorHAnsi" w:hAnsiTheme="minorHAnsi" w:cstheme="minorHAnsi"/>
          <w:lang w:val="pl-PL"/>
        </w:rPr>
        <w:t xml:space="preserve">Jeżeli żaden z Wykonawców, których oferty nie podlegały odrzuceniu, nie wziął udziału w aukcji  elektronicznej, to Zamawiający przeprowadzi postępowanie i wybierze Wykonawcę na podstawie </w:t>
      </w:r>
      <w:r w:rsidRPr="004E7CFF">
        <w:rPr>
          <w:rFonts w:asciiTheme="minorHAnsi" w:hAnsiTheme="minorHAnsi" w:cstheme="minorHAnsi"/>
          <w:szCs w:val="22"/>
          <w:lang w:val="pl-PL"/>
        </w:rPr>
        <w:t xml:space="preserve">  ofert złożonych w terminie określonym w Ogłoszeniu.</w:t>
      </w:r>
    </w:p>
    <w:p w:rsidR="00A7554C" w:rsidRPr="004E7CFF" w:rsidRDefault="00A7554C" w:rsidP="00A7554C">
      <w:pPr>
        <w:pStyle w:val="Nagwek2"/>
        <w:numPr>
          <w:ilvl w:val="0"/>
          <w:numId w:val="1"/>
        </w:numPr>
        <w:spacing w:before="0" w:after="0" w:line="240" w:lineRule="auto"/>
        <w:ind w:left="426" w:hanging="502"/>
        <w:rPr>
          <w:rFonts w:asciiTheme="minorHAnsi" w:hAnsiTheme="minorHAnsi" w:cstheme="minorHAnsi"/>
          <w:szCs w:val="22"/>
          <w:lang w:val="pl-PL"/>
        </w:rPr>
      </w:pPr>
      <w:r w:rsidRPr="004E7CFF">
        <w:rPr>
          <w:rFonts w:asciiTheme="minorHAnsi" w:hAnsiTheme="minorHAnsi" w:cstheme="minorHAnsi"/>
          <w:szCs w:val="22"/>
          <w:lang w:val="pl-PL"/>
        </w:rPr>
        <w:t>Osoby odpowiedzialne za kontakty z oferentami ze strony Zamawiającego:</w:t>
      </w:r>
    </w:p>
    <w:p w:rsidR="0003629A" w:rsidRPr="004E7CFF" w:rsidRDefault="00A7554C" w:rsidP="0003629A">
      <w:pPr>
        <w:pStyle w:val="Nagwek2"/>
        <w:numPr>
          <w:ilvl w:val="1"/>
          <w:numId w:val="1"/>
        </w:numPr>
        <w:rPr>
          <w:rFonts w:asciiTheme="minorHAnsi" w:eastAsiaTheme="minorHAnsi" w:hAnsiTheme="minorHAnsi" w:cstheme="minorHAnsi"/>
          <w:lang w:val="pl-PL"/>
        </w:rPr>
      </w:pPr>
      <w:r w:rsidRPr="004E7CFF">
        <w:rPr>
          <w:rFonts w:asciiTheme="minorHAnsi" w:hAnsiTheme="minorHAnsi" w:cstheme="minorHAnsi"/>
          <w:szCs w:val="22"/>
          <w:lang w:val="pl-PL"/>
        </w:rPr>
        <w:t xml:space="preserve">Sprawy techniczne prowadzi Pan </w:t>
      </w:r>
      <w:r w:rsidR="004E7CFF" w:rsidRPr="004E7CFF">
        <w:rPr>
          <w:rFonts w:asciiTheme="minorHAnsi" w:hAnsiTheme="minorHAnsi" w:cstheme="minorHAnsi"/>
          <w:b/>
        </w:rPr>
        <w:t>Zdzisław Skorupa</w:t>
      </w:r>
      <w:r w:rsidR="004E7CFF" w:rsidRPr="004E7CFF">
        <w:rPr>
          <w:rFonts w:asciiTheme="minorHAnsi" w:hAnsiTheme="minorHAnsi" w:cstheme="minorHAnsi"/>
          <w:b/>
          <w:lang w:val="pl-PL"/>
        </w:rPr>
        <w:t>,</w:t>
      </w:r>
      <w:r w:rsidR="004E7CFF" w:rsidRPr="004E7CFF">
        <w:rPr>
          <w:rFonts w:asciiTheme="minorHAnsi" w:hAnsiTheme="minorHAnsi" w:cstheme="minorHAnsi"/>
          <w:lang w:val="pl-PL"/>
        </w:rPr>
        <w:t xml:space="preserve"> </w:t>
      </w:r>
      <w:r w:rsidR="004E7CFF" w:rsidRPr="004E7CFF">
        <w:rPr>
          <w:rFonts w:asciiTheme="minorHAnsi" w:hAnsiTheme="minorHAnsi" w:cstheme="minorHAnsi"/>
          <w:b/>
          <w:lang w:val="pl-PL"/>
        </w:rPr>
        <w:t>tel. 15 865 6</w:t>
      </w:r>
      <w:r w:rsidR="004E7CFF" w:rsidRPr="004E7CFF">
        <w:rPr>
          <w:rFonts w:asciiTheme="minorHAnsi" w:hAnsiTheme="minorHAnsi" w:cstheme="minorHAnsi"/>
          <w:b/>
        </w:rPr>
        <w:t>6</w:t>
      </w:r>
      <w:r w:rsidR="004E7CFF" w:rsidRPr="004E7CFF">
        <w:rPr>
          <w:rFonts w:asciiTheme="minorHAnsi" w:hAnsiTheme="minorHAnsi" w:cstheme="minorHAnsi"/>
          <w:b/>
          <w:lang w:val="pl-PL"/>
        </w:rPr>
        <w:t xml:space="preserve"> </w:t>
      </w:r>
      <w:r w:rsidR="004E7CFF" w:rsidRPr="004E7CFF">
        <w:rPr>
          <w:rFonts w:asciiTheme="minorHAnsi" w:hAnsiTheme="minorHAnsi" w:cstheme="minorHAnsi"/>
          <w:b/>
        </w:rPr>
        <w:t>50</w:t>
      </w:r>
      <w:r w:rsidR="004E7CFF" w:rsidRPr="004E7CFF">
        <w:rPr>
          <w:rFonts w:asciiTheme="minorHAnsi" w:hAnsiTheme="minorHAnsi" w:cstheme="minorHAnsi"/>
          <w:b/>
          <w:lang w:val="pl-PL"/>
        </w:rPr>
        <w:t>;</w:t>
      </w:r>
      <w:r w:rsidR="004E7CFF" w:rsidRPr="004E7CFF">
        <w:rPr>
          <w:rFonts w:asciiTheme="minorHAnsi" w:eastAsiaTheme="minorHAnsi" w:hAnsiTheme="minorHAnsi" w:cstheme="minorHAnsi"/>
          <w:b/>
          <w:lang w:val="pl-PL"/>
        </w:rPr>
        <w:t xml:space="preserve"> kom.</w:t>
      </w:r>
      <w:r w:rsidR="004E7CFF" w:rsidRPr="004E7CFF">
        <w:rPr>
          <w:rFonts w:asciiTheme="minorHAnsi" w:hAnsiTheme="minorHAnsi" w:cstheme="minorHAnsi"/>
          <w:b/>
          <w:lang w:val="pl-PL"/>
        </w:rPr>
        <w:t xml:space="preserve"> 6</w:t>
      </w:r>
      <w:r w:rsidR="004E7CFF" w:rsidRPr="004E7CFF">
        <w:rPr>
          <w:rFonts w:asciiTheme="minorHAnsi" w:hAnsiTheme="minorHAnsi" w:cstheme="minorHAnsi"/>
          <w:b/>
        </w:rPr>
        <w:t>91</w:t>
      </w:r>
      <w:r w:rsidR="004E7CFF" w:rsidRPr="004E7CFF">
        <w:rPr>
          <w:rFonts w:asciiTheme="minorHAnsi" w:hAnsiTheme="minorHAnsi" w:cstheme="minorHAnsi"/>
          <w:b/>
          <w:lang w:val="pl-PL"/>
        </w:rPr>
        <w:t> </w:t>
      </w:r>
      <w:r w:rsidR="004E7CFF" w:rsidRPr="004E7CFF">
        <w:rPr>
          <w:rFonts w:asciiTheme="minorHAnsi" w:hAnsiTheme="minorHAnsi" w:cstheme="minorHAnsi"/>
          <w:b/>
        </w:rPr>
        <w:t>513</w:t>
      </w:r>
      <w:r w:rsidR="004E7CFF" w:rsidRPr="004E7CFF">
        <w:rPr>
          <w:rFonts w:asciiTheme="minorHAnsi" w:hAnsiTheme="minorHAnsi" w:cstheme="minorHAnsi"/>
          <w:b/>
          <w:lang w:val="pl-PL"/>
        </w:rPr>
        <w:t> </w:t>
      </w:r>
      <w:r w:rsidR="004E7CFF" w:rsidRPr="004E7CFF">
        <w:rPr>
          <w:rFonts w:asciiTheme="minorHAnsi" w:hAnsiTheme="minorHAnsi" w:cstheme="minorHAnsi"/>
          <w:b/>
        </w:rPr>
        <w:t>587</w:t>
      </w:r>
    </w:p>
    <w:p w:rsidR="0003629A" w:rsidRPr="004E7CFF" w:rsidRDefault="0003629A" w:rsidP="0003629A">
      <w:pPr>
        <w:pStyle w:val="Nagwek2"/>
        <w:numPr>
          <w:ilvl w:val="0"/>
          <w:numId w:val="0"/>
        </w:numPr>
        <w:ind w:left="142"/>
        <w:rPr>
          <w:rFonts w:asciiTheme="minorHAnsi" w:eastAsiaTheme="minorHAnsi" w:hAnsiTheme="minorHAnsi" w:cstheme="minorHAnsi"/>
        </w:rPr>
      </w:pPr>
      <w:r w:rsidRPr="004E7CFF">
        <w:rPr>
          <w:rFonts w:asciiTheme="minorHAnsi" w:eastAsiaTheme="minorHAnsi" w:hAnsiTheme="minorHAnsi" w:cstheme="minorHAnsi"/>
          <w:lang w:val="pl-PL"/>
        </w:rPr>
        <w:t xml:space="preserve">                                                </w:t>
      </w:r>
      <w:r w:rsidRPr="004E7CFF">
        <w:rPr>
          <w:rFonts w:asciiTheme="minorHAnsi" w:eastAsiaTheme="minorHAnsi" w:hAnsiTheme="minorHAnsi" w:cstheme="minorHAnsi"/>
        </w:rPr>
        <w:t xml:space="preserve">e-mail: </w:t>
      </w:r>
      <w:hyperlink r:id="rId14" w:history="1">
        <w:r w:rsidR="004E7CFF" w:rsidRPr="004E7CFF">
          <w:rPr>
            <w:rStyle w:val="Hipercze"/>
            <w:rFonts w:asciiTheme="minorHAnsi" w:eastAsiaTheme="minorEastAsia" w:hAnsiTheme="minorHAnsi" w:cstheme="minorHAnsi"/>
            <w:noProof/>
            <w:lang w:eastAsia="pl-PL"/>
          </w:rPr>
          <w:t>zdzislaw.skorupa@enea.pl</w:t>
        </w:r>
      </w:hyperlink>
    </w:p>
    <w:p w:rsidR="00A7554C" w:rsidRPr="004E7CFF" w:rsidRDefault="00A7554C" w:rsidP="00A7554C">
      <w:pPr>
        <w:pStyle w:val="Nagwek2"/>
        <w:numPr>
          <w:ilvl w:val="1"/>
          <w:numId w:val="1"/>
        </w:numPr>
        <w:spacing w:before="0" w:after="0" w:line="240" w:lineRule="auto"/>
        <w:rPr>
          <w:rFonts w:asciiTheme="minorHAnsi" w:hAnsiTheme="minorHAnsi" w:cstheme="minorHAnsi"/>
          <w:szCs w:val="22"/>
          <w:lang w:val="pl-PL"/>
        </w:rPr>
      </w:pPr>
      <w:r w:rsidRPr="004E7CFF">
        <w:rPr>
          <w:rFonts w:asciiTheme="minorHAnsi" w:eastAsiaTheme="minorHAnsi" w:hAnsiTheme="minorHAnsi" w:cstheme="minorHAnsi"/>
          <w:szCs w:val="22"/>
          <w:lang w:val="pl-PL"/>
        </w:rPr>
        <w:t xml:space="preserve">Sprawy handlowe </w:t>
      </w:r>
      <w:r w:rsidRPr="004E7CFF">
        <w:rPr>
          <w:rFonts w:asciiTheme="minorHAnsi" w:hAnsiTheme="minorHAnsi" w:cstheme="minorHAnsi"/>
          <w:szCs w:val="22"/>
          <w:lang w:val="pl-PL"/>
        </w:rPr>
        <w:t xml:space="preserve">prowadzi: Pan  </w:t>
      </w:r>
      <w:r w:rsidR="004E7CFF">
        <w:rPr>
          <w:rFonts w:asciiTheme="minorHAnsi" w:hAnsiTheme="minorHAnsi" w:cstheme="minorHAnsi"/>
          <w:b/>
          <w:szCs w:val="22"/>
          <w:lang w:val="pl-PL"/>
        </w:rPr>
        <w:t>Tomasz Poniedzielski</w:t>
      </w:r>
      <w:r w:rsidR="004E7CFF" w:rsidRPr="004E7CFF">
        <w:rPr>
          <w:rFonts w:asciiTheme="minorHAnsi" w:hAnsiTheme="minorHAnsi" w:cstheme="minorHAnsi"/>
          <w:szCs w:val="22"/>
          <w:lang w:val="pl-PL"/>
        </w:rPr>
        <w:t xml:space="preserve"> tel. 15 865 6</w:t>
      </w:r>
      <w:r w:rsidR="004E7CFF">
        <w:rPr>
          <w:rFonts w:asciiTheme="minorHAnsi" w:hAnsiTheme="minorHAnsi" w:cstheme="minorHAnsi"/>
          <w:szCs w:val="22"/>
          <w:lang w:val="pl-PL"/>
        </w:rPr>
        <w:t>4</w:t>
      </w:r>
      <w:r w:rsidR="004E7CFF" w:rsidRPr="004E7CFF">
        <w:rPr>
          <w:rFonts w:asciiTheme="minorHAnsi" w:hAnsiTheme="minorHAnsi" w:cstheme="minorHAnsi"/>
          <w:szCs w:val="22"/>
          <w:lang w:val="pl-PL"/>
        </w:rPr>
        <w:t xml:space="preserve"> </w:t>
      </w:r>
      <w:r w:rsidR="004E7CFF">
        <w:rPr>
          <w:rFonts w:asciiTheme="minorHAnsi" w:hAnsiTheme="minorHAnsi" w:cstheme="minorHAnsi"/>
          <w:szCs w:val="22"/>
          <w:lang w:val="pl-PL"/>
        </w:rPr>
        <w:t>21</w:t>
      </w:r>
      <w:r w:rsidR="004E7CFF" w:rsidRPr="004E7CFF">
        <w:rPr>
          <w:rFonts w:asciiTheme="minorHAnsi" w:hAnsiTheme="minorHAnsi" w:cstheme="minorHAnsi"/>
          <w:szCs w:val="22"/>
          <w:lang w:val="pl-PL"/>
        </w:rPr>
        <w:t xml:space="preserve"> </w:t>
      </w:r>
      <w:r w:rsidRPr="004E7CFF">
        <w:rPr>
          <w:rFonts w:asciiTheme="minorHAnsi" w:hAnsiTheme="minorHAnsi" w:cstheme="minorHAnsi"/>
          <w:szCs w:val="22"/>
          <w:lang w:val="pl-PL"/>
        </w:rPr>
        <w:t xml:space="preserve"> ; </w:t>
      </w:r>
    </w:p>
    <w:p w:rsidR="00A7554C" w:rsidRPr="004E7CFF" w:rsidRDefault="00A7554C" w:rsidP="00A7554C">
      <w:pPr>
        <w:spacing w:after="120" w:line="240" w:lineRule="auto"/>
        <w:ind w:left="708"/>
        <w:contextualSpacing/>
        <w:jc w:val="both"/>
        <w:rPr>
          <w:rFonts w:cstheme="minorHAnsi"/>
          <w:lang w:val="en-US"/>
        </w:rPr>
      </w:pPr>
      <w:r w:rsidRPr="004E7CFF">
        <w:rPr>
          <w:rFonts w:cstheme="minorHAnsi"/>
        </w:rPr>
        <w:lastRenderedPageBreak/>
        <w:t xml:space="preserve">                </w:t>
      </w:r>
      <w:r w:rsidR="0003629A" w:rsidRPr="004E7CFF">
        <w:rPr>
          <w:rFonts w:cstheme="minorHAnsi"/>
        </w:rPr>
        <w:t xml:space="preserve">                 </w:t>
      </w:r>
      <w:r w:rsidRPr="004E7CFF">
        <w:rPr>
          <w:rFonts w:cstheme="minorHAnsi"/>
        </w:rPr>
        <w:t xml:space="preserve"> </w:t>
      </w:r>
      <w:r w:rsidRPr="004E7CFF">
        <w:rPr>
          <w:rFonts w:cstheme="minorHAnsi"/>
          <w:lang w:val="en-US"/>
        </w:rPr>
        <w:t xml:space="preserve">e-mail:  </w:t>
      </w:r>
      <w:hyperlink r:id="rId15" w:history="1">
        <w:r w:rsidR="004E7CFF" w:rsidRPr="00597321">
          <w:rPr>
            <w:rStyle w:val="Hipercze"/>
            <w:noProof/>
            <w:lang w:eastAsia="pl-PL"/>
          </w:rPr>
          <w:t>poniedzielski.tomasz@enea.pl</w:t>
        </w:r>
      </w:hyperlink>
    </w:p>
    <w:p w:rsidR="00A7554C" w:rsidRPr="004E7CFF" w:rsidRDefault="00A7554C" w:rsidP="00A7554C">
      <w:pPr>
        <w:pStyle w:val="Nagwek2"/>
        <w:numPr>
          <w:ilvl w:val="0"/>
          <w:numId w:val="1"/>
        </w:numPr>
        <w:spacing w:before="0" w:after="0" w:line="240" w:lineRule="auto"/>
        <w:ind w:left="426" w:hanging="502"/>
        <w:rPr>
          <w:rFonts w:asciiTheme="minorHAnsi" w:hAnsiTheme="minorHAnsi" w:cstheme="minorHAnsi"/>
          <w:szCs w:val="22"/>
          <w:lang w:val="pl-PL"/>
        </w:rPr>
      </w:pPr>
      <w:r w:rsidRPr="004E7CFF">
        <w:rPr>
          <w:rFonts w:asciiTheme="minorHAnsi" w:hAnsiTheme="minorHAnsi" w:cstheme="minorHAnsi"/>
          <w:szCs w:val="22"/>
          <w:lang w:val="pl-PL"/>
        </w:rPr>
        <w:t>Przetarg prowadzony będzie na zasadach określonych w regulaminie wewnętrznym Enea Połaniec S.A.</w:t>
      </w:r>
    </w:p>
    <w:p w:rsidR="00A7554C" w:rsidRPr="004E7CFF" w:rsidRDefault="00A7554C" w:rsidP="00A7554C">
      <w:pPr>
        <w:pStyle w:val="Nagwek2"/>
        <w:numPr>
          <w:ilvl w:val="0"/>
          <w:numId w:val="1"/>
        </w:numPr>
        <w:spacing w:before="0" w:after="0" w:line="240" w:lineRule="auto"/>
        <w:ind w:left="426" w:hanging="502"/>
        <w:rPr>
          <w:rFonts w:asciiTheme="minorHAnsi" w:hAnsiTheme="minorHAnsi" w:cstheme="minorHAnsi"/>
          <w:szCs w:val="22"/>
          <w:lang w:val="pl-PL"/>
        </w:rPr>
      </w:pPr>
      <w:r w:rsidRPr="004E7CFF">
        <w:rPr>
          <w:rFonts w:asciiTheme="minorHAnsi" w:hAnsiTheme="minorHAnsi" w:cstheme="minorHAnsi"/>
          <w:szCs w:val="22"/>
          <w:lang w:val="pl-PL"/>
        </w:rPr>
        <w:t>Zamawiający zastrzega sobie możliwość zmiany warunków przetargu określonych w niniejszym  ogłoszeniu lub odwołania przetargu bez podania przyczyn.</w:t>
      </w:r>
    </w:p>
    <w:p w:rsidR="00A7554C" w:rsidRPr="004E7CFF" w:rsidRDefault="00A7554C" w:rsidP="00A7554C">
      <w:pPr>
        <w:pStyle w:val="Nagwek2"/>
        <w:numPr>
          <w:ilvl w:val="0"/>
          <w:numId w:val="1"/>
        </w:numPr>
        <w:spacing w:before="0" w:after="0" w:line="240" w:lineRule="auto"/>
        <w:ind w:left="426" w:hanging="502"/>
        <w:rPr>
          <w:rFonts w:asciiTheme="minorHAnsi" w:hAnsiTheme="minorHAnsi" w:cstheme="minorHAnsi"/>
          <w:szCs w:val="22"/>
          <w:lang w:val="pl-PL"/>
        </w:rPr>
      </w:pPr>
      <w:r w:rsidRPr="004E7CFF">
        <w:rPr>
          <w:rFonts w:asciiTheme="minorHAnsi" w:hAnsiTheme="minorHAnsi" w:cstheme="minorHAnsi"/>
          <w:szCs w:val="22"/>
          <w:lang w:val="pl-PL"/>
        </w:rPr>
        <w:t>Załączniki do ogłoszenia:</w:t>
      </w:r>
    </w:p>
    <w:p w:rsidR="00A7554C" w:rsidRPr="004E7CFF" w:rsidRDefault="00A7554C" w:rsidP="00A7554C">
      <w:pPr>
        <w:pStyle w:val="Nagwek2"/>
        <w:numPr>
          <w:ilvl w:val="0"/>
          <w:numId w:val="0"/>
        </w:numPr>
        <w:spacing w:before="0" w:line="240" w:lineRule="auto"/>
        <w:ind w:left="709" w:hanging="709"/>
        <w:jc w:val="left"/>
        <w:rPr>
          <w:rFonts w:asciiTheme="minorHAnsi" w:hAnsiTheme="minorHAnsi" w:cstheme="minorHAnsi"/>
          <w:szCs w:val="22"/>
          <w:lang w:val="pl-PL"/>
        </w:rPr>
      </w:pPr>
      <w:r w:rsidRPr="004E7CFF">
        <w:rPr>
          <w:rFonts w:asciiTheme="minorHAnsi" w:hAnsiTheme="minorHAnsi" w:cstheme="minorHAnsi"/>
          <w:szCs w:val="22"/>
          <w:lang w:val="pl-PL"/>
        </w:rPr>
        <w:t xml:space="preserve">        Załącznik nr 1 - Wzór formularza oferty</w:t>
      </w:r>
    </w:p>
    <w:p w:rsidR="00A7554C" w:rsidRPr="004E7CFF" w:rsidRDefault="00A7554C" w:rsidP="00A7554C">
      <w:pPr>
        <w:pStyle w:val="Tekstpodstawowy"/>
        <w:spacing w:line="240" w:lineRule="auto"/>
        <w:rPr>
          <w:rFonts w:cstheme="minorHAnsi"/>
        </w:rPr>
      </w:pPr>
      <w:r w:rsidRPr="004E7CFF">
        <w:rPr>
          <w:rFonts w:cstheme="minorHAnsi"/>
        </w:rPr>
        <w:t xml:space="preserve">        Załącznik nr 2 – Wzór oświadczenia o wypełnieniu obowiązków informacyjnych przewidzianych w art.       </w:t>
      </w:r>
    </w:p>
    <w:p w:rsidR="00A7554C" w:rsidRPr="004E7CFF" w:rsidRDefault="00A7554C" w:rsidP="00A7554C">
      <w:pPr>
        <w:pStyle w:val="Nagwek2"/>
        <w:numPr>
          <w:ilvl w:val="0"/>
          <w:numId w:val="0"/>
        </w:numPr>
        <w:spacing w:before="0" w:line="240" w:lineRule="auto"/>
        <w:ind w:left="426"/>
        <w:jc w:val="left"/>
        <w:rPr>
          <w:rFonts w:asciiTheme="minorHAnsi" w:hAnsiTheme="minorHAnsi" w:cstheme="minorHAnsi"/>
          <w:szCs w:val="22"/>
          <w:lang w:val="pl-PL"/>
        </w:rPr>
      </w:pPr>
      <w:r w:rsidRPr="004E7CFF">
        <w:rPr>
          <w:rFonts w:asciiTheme="minorHAnsi" w:hAnsiTheme="minorHAnsi" w:cstheme="minorHAnsi"/>
          <w:szCs w:val="22"/>
          <w:lang w:val="pl-PL"/>
        </w:rPr>
        <w:t xml:space="preserve">                            13 lub art. 14 RODO</w:t>
      </w:r>
    </w:p>
    <w:p w:rsidR="00A7554C" w:rsidRPr="004E7CFF" w:rsidRDefault="00A7554C" w:rsidP="00A7554C">
      <w:pPr>
        <w:pStyle w:val="Nagwek2"/>
        <w:numPr>
          <w:ilvl w:val="0"/>
          <w:numId w:val="0"/>
        </w:numPr>
        <w:spacing w:before="0" w:line="240" w:lineRule="auto"/>
        <w:ind w:left="709" w:hanging="709"/>
        <w:jc w:val="left"/>
        <w:rPr>
          <w:rFonts w:asciiTheme="minorHAnsi" w:hAnsiTheme="minorHAnsi" w:cstheme="minorHAnsi"/>
          <w:szCs w:val="22"/>
          <w:lang w:val="pl-PL"/>
        </w:rPr>
      </w:pPr>
      <w:r w:rsidRPr="004E7CFF">
        <w:rPr>
          <w:rFonts w:asciiTheme="minorHAnsi" w:hAnsiTheme="minorHAnsi" w:cstheme="minorHAnsi"/>
          <w:szCs w:val="22"/>
          <w:lang w:val="pl-PL"/>
        </w:rPr>
        <w:t xml:space="preserve">        Załącznik nr 3 - Klauzula informacyjna </w:t>
      </w:r>
    </w:p>
    <w:p w:rsidR="00A7554C" w:rsidRPr="004E7CFF" w:rsidRDefault="00A7554C" w:rsidP="00A7554C">
      <w:pPr>
        <w:pStyle w:val="Nagwek2"/>
        <w:numPr>
          <w:ilvl w:val="0"/>
          <w:numId w:val="0"/>
        </w:numPr>
        <w:spacing w:before="0" w:line="240" w:lineRule="auto"/>
        <w:ind w:left="709" w:hanging="709"/>
        <w:jc w:val="left"/>
        <w:rPr>
          <w:rFonts w:asciiTheme="minorHAnsi" w:hAnsiTheme="minorHAnsi" w:cstheme="minorHAnsi"/>
          <w:szCs w:val="22"/>
          <w:lang w:val="pl-PL"/>
        </w:rPr>
      </w:pPr>
      <w:r w:rsidRPr="004E7CFF">
        <w:rPr>
          <w:rFonts w:asciiTheme="minorHAnsi" w:hAnsiTheme="minorHAnsi" w:cstheme="minorHAnsi"/>
          <w:szCs w:val="22"/>
          <w:lang w:val="pl-PL"/>
        </w:rPr>
        <w:t xml:space="preserve">        Załącznik nr 4- Wzór oświadczenia o wyrażeniu zgody na przetwarzanie danych osobowych.</w:t>
      </w:r>
    </w:p>
    <w:p w:rsidR="00A7554C" w:rsidRPr="004E7CFF" w:rsidRDefault="00A7554C" w:rsidP="00A7554C">
      <w:pPr>
        <w:pStyle w:val="Tekstpodstawowy"/>
        <w:spacing w:line="240" w:lineRule="auto"/>
        <w:rPr>
          <w:rFonts w:cstheme="minorHAnsi"/>
        </w:rPr>
      </w:pPr>
      <w:r w:rsidRPr="004E7CFF">
        <w:rPr>
          <w:rFonts w:cstheme="minorHAnsi"/>
        </w:rPr>
        <w:t xml:space="preserve">        Załącznik nr 5 – Umowa projekt</w:t>
      </w:r>
    </w:p>
    <w:p w:rsidR="00A7554C" w:rsidRPr="004E7CFF" w:rsidRDefault="00A7554C" w:rsidP="00A7554C">
      <w:pPr>
        <w:spacing w:after="120" w:line="240" w:lineRule="auto"/>
        <w:rPr>
          <w:rFonts w:cstheme="minorHAnsi"/>
        </w:rPr>
      </w:pPr>
      <w:r w:rsidRPr="004E7CFF">
        <w:rPr>
          <w:rFonts w:cstheme="minorHAnsi"/>
        </w:rPr>
        <w:t xml:space="preserve">        Załącznik nr 6 –</w:t>
      </w:r>
      <w:r w:rsidRPr="004E7CFF">
        <w:rPr>
          <w:rFonts w:cstheme="minorHAnsi"/>
          <w:color w:val="000000"/>
        </w:rPr>
        <w:t xml:space="preserve"> Warunki Aukcji Elektronicznej</w:t>
      </w:r>
    </w:p>
    <w:p w:rsidR="00A7554C" w:rsidRPr="00A7554C" w:rsidRDefault="00A7554C" w:rsidP="00A7554C">
      <w:pPr>
        <w:pStyle w:val="Tekstpodstawowy"/>
      </w:pPr>
    </w:p>
    <w:p w:rsidR="00DB5B20" w:rsidRDefault="00DB5B20" w:rsidP="00DB5B2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w:t>
      </w:r>
    </w:p>
    <w:p w:rsidR="00DB5B20" w:rsidRPr="000078F0" w:rsidRDefault="00BB6D2C" w:rsidP="003E71C1">
      <w:pPr>
        <w:pStyle w:val="Tekstpodstawowy"/>
      </w:pPr>
      <w:r>
        <w:t xml:space="preserve">        </w:t>
      </w:r>
    </w:p>
    <w:p w:rsidR="00DB5B20" w:rsidRPr="000078F0" w:rsidRDefault="00DB5B20" w:rsidP="00DB5B20">
      <w:pPr>
        <w:spacing w:after="120" w:line="240" w:lineRule="auto"/>
        <w:rPr>
          <w:rFonts w:cs="Arial"/>
        </w:rPr>
      </w:pPr>
      <w:r>
        <w:rPr>
          <w:rFonts w:cs="Arial"/>
        </w:rPr>
        <w:t xml:space="preserve">        </w:t>
      </w:r>
    </w:p>
    <w:p w:rsidR="00DB5B20" w:rsidRPr="00DB5B20" w:rsidRDefault="00DB5B20" w:rsidP="00DB5B20">
      <w:pPr>
        <w:pStyle w:val="Tekstpodstawowy"/>
      </w:pPr>
    </w:p>
    <w:p w:rsidR="0081247F" w:rsidRDefault="0081247F" w:rsidP="002C5940">
      <w:pPr>
        <w:rPr>
          <w:rFonts w:ascii="Arial" w:hAnsi="Arial" w:cs="Arial"/>
          <w:b/>
        </w:rPr>
      </w:pPr>
    </w:p>
    <w:p w:rsidR="00C35BEC" w:rsidRDefault="00C35BEC">
      <w:pPr>
        <w:rPr>
          <w:rFonts w:ascii="Arial" w:hAnsi="Arial" w:cs="Arial"/>
          <w:b/>
        </w:rPr>
      </w:pPr>
      <w:r>
        <w:rPr>
          <w:rFonts w:ascii="Arial" w:hAnsi="Arial" w:cs="Arial"/>
          <w:b/>
        </w:rPr>
        <w:br w:type="page"/>
      </w:r>
    </w:p>
    <w:p w:rsidR="00C35BEC" w:rsidRPr="00BE22F8" w:rsidRDefault="00380F3C" w:rsidP="00F954BB">
      <w:pPr>
        <w:ind w:left="1416" w:firstLine="4959"/>
        <w:rPr>
          <w:rFonts w:cs="Arial"/>
        </w:rPr>
      </w:pPr>
      <w:r w:rsidRPr="00BE22F8">
        <w:rPr>
          <w:rFonts w:cs="Arial"/>
        </w:rPr>
        <w:lastRenderedPageBreak/>
        <w:t xml:space="preserve">Załącznik nr </w:t>
      </w:r>
      <w:r w:rsidR="007F3B29" w:rsidRPr="00BE22F8">
        <w:rPr>
          <w:rFonts w:cs="Arial"/>
        </w:rPr>
        <w:t>1</w:t>
      </w:r>
      <w:r w:rsidR="00ED6F65" w:rsidRPr="00BE22F8">
        <w:rPr>
          <w:rFonts w:cs="Arial"/>
        </w:rPr>
        <w:t xml:space="preserve"> do ogł</w:t>
      </w:r>
      <w:r w:rsidR="00C35BEC" w:rsidRPr="00BE22F8">
        <w:rPr>
          <w:rFonts w:cs="Arial"/>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E31C7C" w:rsidRPr="00CE42A1" w:rsidRDefault="00D64C5F" w:rsidP="00CE42A1">
      <w:pPr>
        <w:pStyle w:val="Akapitzlist"/>
        <w:numPr>
          <w:ilvl w:val="1"/>
          <w:numId w:val="2"/>
        </w:numPr>
        <w:spacing w:after="150" w:line="276" w:lineRule="auto"/>
        <w:jc w:val="both"/>
        <w:rPr>
          <w:rFonts w:cs="Helvetica"/>
          <w:color w:val="333333"/>
        </w:rPr>
      </w:pPr>
      <w:r w:rsidRPr="001F327C">
        <w:rPr>
          <w:rFonts w:cs="Helvetica"/>
          <w:color w:val="333333"/>
        </w:rPr>
        <w:t>Cena ofertowa</w:t>
      </w:r>
      <w:r w:rsidR="00E31C7C">
        <w:rPr>
          <w:rFonts w:cs="Helvetica"/>
          <w:color w:val="333333"/>
        </w:rPr>
        <w:t>:</w:t>
      </w:r>
      <w:r w:rsidR="000A2CB5" w:rsidRPr="00CE42A1">
        <w:rPr>
          <w:rFonts w:cs="Helvetica"/>
          <w:color w:val="333333"/>
        </w:rPr>
        <w:t xml:space="preserve"> </w:t>
      </w:r>
      <w:r w:rsidR="00E31C7C" w:rsidRPr="00CE42A1">
        <w:rPr>
          <w:rFonts w:cs="Helvetica"/>
          <w:color w:val="333333"/>
        </w:rPr>
        <w:t>………………………zł/</w:t>
      </w:r>
      <w:r w:rsidR="004E7CFF">
        <w:rPr>
          <w:rFonts w:cs="Helvetica"/>
          <w:color w:val="333333"/>
        </w:rPr>
        <w:t>mb</w:t>
      </w:r>
      <w:r w:rsidR="00E31C7C" w:rsidRPr="00CE42A1">
        <w:rPr>
          <w:rFonts w:cs="Helvetica"/>
          <w:color w:val="333333"/>
        </w:rPr>
        <w:t xml:space="preserve"> netto – Gwar</w:t>
      </w:r>
      <w:r w:rsidR="00CE42A1">
        <w:rPr>
          <w:rFonts w:cs="Helvetica"/>
          <w:color w:val="333333"/>
        </w:rPr>
        <w:t>ancja………………………………………………………………</w:t>
      </w:r>
    </w:p>
    <w:p w:rsidR="002C7EB8" w:rsidRPr="00826F9A" w:rsidRDefault="00E31C7C" w:rsidP="00826F9A">
      <w:pPr>
        <w:pStyle w:val="Akapitzlist"/>
        <w:spacing w:after="150" w:line="276" w:lineRule="auto"/>
        <w:ind w:left="360"/>
        <w:jc w:val="both"/>
        <w:rPr>
          <w:rFonts w:cs="Helvetica"/>
          <w:color w:val="333333"/>
        </w:rPr>
      </w:pPr>
      <w:r w:rsidRPr="00826F9A">
        <w:rPr>
          <w:rFonts w:cs="Helvetica"/>
          <w:color w:val="333333"/>
        </w:rPr>
        <w:t>Razem całość oferty ………………….. zł (słownie: ……………………………………………………,.……………złotych) netto.</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0A2CB5" w:rsidRDefault="000A2CB5" w:rsidP="000A2CB5">
      <w:pPr>
        <w:pStyle w:val="Akapitzlist"/>
        <w:numPr>
          <w:ilvl w:val="1"/>
          <w:numId w:val="2"/>
        </w:numPr>
        <w:spacing w:after="120" w:line="240" w:lineRule="auto"/>
        <w:jc w:val="both"/>
        <w:rPr>
          <w:rFonts w:cs="Helvetica"/>
          <w:color w:val="333333"/>
        </w:rPr>
      </w:pPr>
      <w:r>
        <w:rPr>
          <w:rFonts w:cs="Helvetica"/>
          <w:color w:val="333333"/>
        </w:rPr>
        <w:t>Oświadczenia:</w:t>
      </w:r>
    </w:p>
    <w:p w:rsidR="000A2CB5" w:rsidRPr="006A4C0E"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w:t>
      </w:r>
      <w:r w:rsidR="00375A88">
        <w:rPr>
          <w:rFonts w:cs="Arial"/>
          <w:lang w:eastAsia="ja-JP"/>
        </w:rPr>
        <w:t>, warunkami aukcji</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CE42A1">
        <w:rPr>
          <w:lang w:eastAsia="ja-JP"/>
        </w:rPr>
        <w:t xml:space="preserve"> i warunkami załączonego projektu umowy</w:t>
      </w:r>
      <w:r w:rsidRPr="006A4C0E">
        <w:rPr>
          <w:rFonts w:cs="Arial"/>
          <w:lang w:eastAsia="ja-JP"/>
        </w:rPr>
        <w:t>,</w:t>
      </w:r>
    </w:p>
    <w:p w:rsidR="000A2CB5" w:rsidRPr="00545BEF"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0A2CB5" w:rsidRPr="00545BEF"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0A2CB5" w:rsidRPr="00632AFA"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0A2CB5" w:rsidRPr="00970F7A"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0A2CB5" w:rsidRPr="00636041"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0A2CB5" w:rsidRPr="00C00D72"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lastRenderedPageBreak/>
        <w:t>o akceptacji projektu umowy i zobowiązaniu się do jej podpisania w  przypadku wyboru oferty w miejscu i terminie wyznaczonym przez Zamawiającego</w:t>
      </w:r>
      <w:r>
        <w:rPr>
          <w:rFonts w:cs="Arial"/>
          <w:lang w:eastAsia="ja-JP"/>
        </w:rPr>
        <w:t>,</w:t>
      </w:r>
    </w:p>
    <w:p w:rsidR="000A2CB5" w:rsidRPr="003D202E"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0A2CB5" w:rsidRPr="00C70607"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0A2CB5" w:rsidRPr="008C0370"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8C0370">
        <w:rPr>
          <w:rFonts w:cs="Arial"/>
          <w:lang w:eastAsia="ja-JP"/>
        </w:rPr>
        <w:t>o wypełnieniu obowiązków informacyjnych przewidzianych w art. 13 lub art. 14 RODO.</w:t>
      </w:r>
    </w:p>
    <w:p w:rsidR="000A2CB5" w:rsidRPr="008E72E1"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0A2CB5" w:rsidRPr="00CE6205" w:rsidRDefault="000A2CB5" w:rsidP="000A2CB5">
      <w:pPr>
        <w:pStyle w:val="Akapitzlist"/>
        <w:numPr>
          <w:ilvl w:val="2"/>
          <w:numId w:val="2"/>
        </w:numPr>
        <w:shd w:val="clear" w:color="auto" w:fill="FFFFFF" w:themeFill="background1"/>
        <w:spacing w:after="120" w:line="240" w:lineRule="auto"/>
        <w:ind w:left="1560" w:hanging="840"/>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0A2CB5" w:rsidRDefault="000A2CB5" w:rsidP="000A2CB5">
      <w:pPr>
        <w:spacing w:after="120" w:line="240" w:lineRule="auto"/>
        <w:ind w:left="5664"/>
        <w:jc w:val="both"/>
        <w:rPr>
          <w:rFonts w:cs="Helvetica"/>
          <w:color w:val="333333"/>
        </w:rPr>
      </w:pPr>
      <w:r w:rsidRPr="006D4093">
        <w:rPr>
          <w:rFonts w:cs="Helvetica"/>
          <w:color w:val="333333"/>
        </w:rPr>
        <w:t>Data i podpis przedstawiciela Oferenta</w:t>
      </w:r>
    </w:p>
    <w:p w:rsidR="00E31C7C" w:rsidRDefault="001F32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372136" w:rsidRDefault="00E31C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372136" w:rsidRDefault="00372136" w:rsidP="001F327C">
      <w:pPr>
        <w:pStyle w:val="Tekstprzypisudolnego"/>
        <w:spacing w:line="276" w:lineRule="auto"/>
        <w:rPr>
          <w:rFonts w:asciiTheme="minorHAnsi" w:eastAsiaTheme="minorHAnsi" w:hAnsiTheme="minorHAnsi" w:cs="Helvetica"/>
          <w:color w:val="333333"/>
          <w:sz w:val="22"/>
          <w:szCs w:val="22"/>
          <w:lang w:eastAsia="en-US"/>
        </w:rPr>
      </w:pPr>
    </w:p>
    <w:p w:rsidR="009932FB" w:rsidRDefault="00372136"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E31C7C">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p>
    <w:p w:rsidR="00174C03" w:rsidRDefault="001F327C" w:rsidP="001F327C">
      <w:pPr>
        <w:pStyle w:val="Tekstprzypisudolnego"/>
        <w:spacing w:line="276" w:lineRule="auto"/>
        <w:rPr>
          <w:rFonts w:ascii="Arial" w:hAnsi="Arial" w:cs="Arial"/>
          <w:b/>
          <w:sz w:val="22"/>
          <w:szCs w:val="22"/>
        </w:rPr>
      </w:pPr>
      <w:r>
        <w:rPr>
          <w:rFonts w:asciiTheme="minorHAnsi" w:eastAsiaTheme="minorHAnsi" w:hAnsiTheme="minorHAnsi" w:cs="Helvetica"/>
          <w:color w:val="333333"/>
          <w:sz w:val="22"/>
          <w:szCs w:val="22"/>
          <w:lang w:eastAsia="en-US"/>
        </w:rPr>
        <w:lastRenderedPageBreak/>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1F327C" w:rsidRDefault="00AE1F31" w:rsidP="00A6022F">
      <w:pPr>
        <w:spacing w:after="150"/>
        <w:rPr>
          <w:rFonts w:ascii="Arial" w:hAnsi="Arial" w:cs="Arial"/>
          <w:b/>
        </w:rPr>
      </w:pPr>
      <w:r>
        <w:rPr>
          <w:rFonts w:ascii="Arial" w:hAnsi="Arial" w:cs="Arial"/>
        </w:rPr>
        <w:t xml:space="preserve">                                                                                 </w:t>
      </w:r>
      <w:r w:rsidR="00A6022F">
        <w:rPr>
          <w:rFonts w:ascii="Arial" w:hAnsi="Arial" w:cs="Arial"/>
          <w:b/>
        </w:rPr>
        <w:tab/>
      </w:r>
    </w:p>
    <w:p w:rsidR="00372136" w:rsidRDefault="001F327C" w:rsidP="00A6022F">
      <w:pPr>
        <w:spacing w:after="150"/>
        <w:rPr>
          <w:rFonts w:ascii="Arial" w:hAnsi="Arial" w:cs="Arial"/>
          <w:b/>
        </w:rPr>
      </w:pPr>
      <w:r>
        <w:rPr>
          <w:rFonts w:ascii="Arial" w:hAnsi="Arial" w:cs="Arial"/>
          <w:b/>
        </w:rPr>
        <w:t xml:space="preserve">                                                                                                     </w:t>
      </w: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80F3C" w:rsidRDefault="00372136" w:rsidP="00A6022F">
      <w:pPr>
        <w:spacing w:after="150"/>
        <w:rPr>
          <w:rFonts w:ascii="Arial" w:hAnsi="Arial" w:cs="Arial"/>
          <w:b/>
        </w:rPr>
      </w:pPr>
      <w:r>
        <w:rPr>
          <w:rFonts w:ascii="Arial" w:hAnsi="Arial" w:cs="Arial"/>
          <w:b/>
        </w:rPr>
        <w:lastRenderedPageBreak/>
        <w:t xml:space="preserve">                                                                                                      </w:t>
      </w:r>
      <w:r w:rsidR="001F327C">
        <w:rPr>
          <w:rFonts w:ascii="Arial" w:hAnsi="Arial" w:cs="Arial"/>
          <w:b/>
        </w:rPr>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6"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7"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Default="00380F3C" w:rsidP="00E31C7C">
      <w:pPr>
        <w:rPr>
          <w:rFonts w:ascii="Arial" w:hAnsi="Arial" w:cs="Arial"/>
          <w:b/>
        </w:rPr>
      </w:pPr>
      <w:r w:rsidRPr="00C15BA5">
        <w:rPr>
          <w:rFonts w:ascii="Arial" w:hAnsi="Arial" w:cs="Arial"/>
        </w:rPr>
        <w:br w:type="page"/>
      </w:r>
      <w:r w:rsidR="00E31C7C">
        <w:rPr>
          <w:rFonts w:ascii="Arial" w:hAnsi="Arial" w:cs="Arial"/>
        </w:rPr>
        <w:lastRenderedPageBreak/>
        <w:t xml:space="preserve">                                                                                                       Z</w:t>
      </w:r>
      <w:r w:rsidRPr="00C15BA5">
        <w:rPr>
          <w:rFonts w:ascii="Arial" w:hAnsi="Arial" w:cs="Arial"/>
          <w:b/>
        </w:rPr>
        <w:t xml:space="preserve">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Default="00C67016" w:rsidP="00380F3C">
      <w:pPr>
        <w:jc w:val="right"/>
        <w:rPr>
          <w:rFonts w:ascii="Arial" w:hAnsi="Arial" w:cs="Arial"/>
          <w:b/>
        </w:rPr>
      </w:pPr>
    </w:p>
    <w:p w:rsidR="00C67016" w:rsidRPr="00C15BA5" w:rsidRDefault="00C67016" w:rsidP="00380F3C">
      <w:pPr>
        <w:jc w:val="right"/>
        <w:rPr>
          <w:rFonts w:ascii="Arial" w:hAnsi="Arial" w:cs="Arial"/>
          <w:b/>
        </w:rPr>
      </w:pPr>
    </w:p>
    <w:p w:rsidR="00380F3C" w:rsidRPr="00C15BA5" w:rsidRDefault="00380F3C" w:rsidP="00380F3C">
      <w:pPr>
        <w:spacing w:after="150"/>
        <w:ind w:left="2835" w:hanging="2693"/>
        <w:rPr>
          <w:rFonts w:ascii="Arial" w:hAnsi="Arial" w:cs="Arial"/>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180E82" w:rsidRDefault="00180E82">
      <w:pPr>
        <w:rPr>
          <w:rFonts w:ascii="Arial" w:hAnsi="Arial" w:cs="Arial"/>
        </w:rPr>
      </w:pPr>
      <w:r>
        <w:rPr>
          <w:rFonts w:ascii="Arial" w:hAnsi="Arial" w:cs="Arial"/>
        </w:rPr>
        <w:br w:type="page"/>
      </w:r>
    </w:p>
    <w:p w:rsidR="00BB6D2C" w:rsidRDefault="00372136" w:rsidP="00BB6D2C">
      <w:pPr>
        <w:jc w:val="right"/>
        <w:rPr>
          <w:rFonts w:eastAsia="Times New Roman" w:cs="Arial"/>
          <w:b/>
          <w:lang w:eastAsia="pl-PL"/>
        </w:rPr>
      </w:pPr>
      <w:r>
        <w:rPr>
          <w:rFonts w:eastAsia="Times New Roman" w:cs="Arial"/>
          <w:b/>
          <w:lang w:eastAsia="pl-PL"/>
        </w:rPr>
        <w:lastRenderedPageBreak/>
        <w:t>Załącznik nr 5</w:t>
      </w:r>
      <w:r w:rsidR="00BB6D2C">
        <w:rPr>
          <w:rFonts w:eastAsia="Times New Roman" w:cs="Arial"/>
          <w:b/>
          <w:lang w:eastAsia="pl-PL"/>
        </w:rPr>
        <w:t xml:space="preserve"> do ogłoszenia</w:t>
      </w:r>
    </w:p>
    <w:p w:rsidR="0027565E" w:rsidRDefault="0027565E" w:rsidP="00D6766B">
      <w:pPr>
        <w:spacing w:after="0"/>
        <w:jc w:val="center"/>
        <w:rPr>
          <w:rFonts w:cs="Calibri"/>
          <w:b/>
          <w:bCs/>
          <w:sz w:val="28"/>
          <w:szCs w:val="28"/>
        </w:rPr>
      </w:pPr>
    </w:p>
    <w:p w:rsidR="00D6766B" w:rsidRPr="00075FBF" w:rsidRDefault="00D6766B" w:rsidP="00D6766B">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w:t>
      </w:r>
      <w:r w:rsidR="008044A9">
        <w:rPr>
          <w:rStyle w:val="lslabeltext"/>
          <w:b/>
          <w:sz w:val="28"/>
          <w:szCs w:val="28"/>
        </w:rPr>
        <w:t>M/</w:t>
      </w:r>
      <w:r>
        <w:rPr>
          <w:rStyle w:val="lslabeltext"/>
          <w:b/>
          <w:sz w:val="28"/>
          <w:szCs w:val="28"/>
        </w:rPr>
        <w:t>4100/90000……..…./5000………</w:t>
      </w:r>
      <w:r w:rsidRPr="00075FBF">
        <w:rPr>
          <w:rStyle w:val="lslabeltext"/>
          <w:b/>
          <w:sz w:val="28"/>
          <w:szCs w:val="28"/>
        </w:rPr>
        <w:t>/201</w:t>
      </w:r>
      <w:r>
        <w:rPr>
          <w:rStyle w:val="lslabeltext"/>
          <w:b/>
          <w:sz w:val="28"/>
          <w:szCs w:val="28"/>
        </w:rPr>
        <w:t>9</w:t>
      </w:r>
    </w:p>
    <w:p w:rsidR="00D6766B" w:rsidRDefault="00D6766B" w:rsidP="00D6766B">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D6766B" w:rsidRPr="008B42C3" w:rsidRDefault="00D6766B" w:rsidP="00D6766B">
      <w:pPr>
        <w:spacing w:before="120" w:after="120"/>
        <w:jc w:val="both"/>
        <w:rPr>
          <w:rFonts w:cs="Calibri"/>
          <w:iCs/>
          <w:kern w:val="20"/>
          <w:lang w:eastAsia="pl-PL"/>
        </w:rPr>
      </w:pPr>
      <w:r w:rsidRPr="008B42C3">
        <w:rPr>
          <w:rFonts w:cs="Calibri"/>
          <w:iCs/>
          <w:kern w:val="20"/>
          <w:lang w:eastAsia="pl-PL"/>
        </w:rPr>
        <w:t>zawarta w Zawadzie w dniu ……………………... 2019 roku, pomiędzy:</w:t>
      </w:r>
    </w:p>
    <w:p w:rsidR="00D6766B" w:rsidRPr="00805464" w:rsidRDefault="00D6766B" w:rsidP="00D6766B">
      <w:pPr>
        <w:spacing w:before="120" w:after="120"/>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B42C3">
        <w:rPr>
          <w:rFonts w:cs="Calibri"/>
          <w:iCs/>
          <w:kern w:val="20"/>
          <w:lang w:eastAsia="pl-PL"/>
        </w:rPr>
        <w:t xml:space="preserve">zarejestrowaną pod numerem KRS 0000053769 przez Sąd Rejonowy w Kielcach, </w:t>
      </w:r>
      <w:r w:rsidRPr="008B42C3">
        <w:rPr>
          <w:rFonts w:cs="Calibri"/>
          <w:iCs/>
          <w:kern w:val="20"/>
          <w:lang w:eastAsia="pl-PL"/>
        </w:rPr>
        <w:br/>
        <w:t>X Wydział Gospodarczy Krajowego Rejestru Sądowego,</w:t>
      </w:r>
      <w:r w:rsidRPr="00805464">
        <w:rPr>
          <w:rFonts w:cs="Calibri"/>
          <w:iCs/>
          <w:kern w:val="20"/>
          <w:lang w:eastAsia="pl-PL"/>
        </w:rPr>
        <w:t xml:space="preserve"> kapitał zakładowy </w:t>
      </w:r>
      <w:r w:rsidRPr="008B42C3">
        <w:rPr>
          <w:rFonts w:cs="Calibri"/>
          <w:iCs/>
          <w:kern w:val="20"/>
          <w:lang w:eastAsia="pl-PL"/>
        </w:rPr>
        <w:t xml:space="preserve">713 500 000 zł </w:t>
      </w:r>
      <w:r w:rsidRPr="00805464">
        <w:rPr>
          <w:rFonts w:cs="Calibri"/>
          <w:iCs/>
          <w:kern w:val="20"/>
          <w:lang w:eastAsia="pl-PL"/>
        </w:rPr>
        <w:t>w całości wpłacony,</w:t>
      </w:r>
      <w:r w:rsidRPr="008B42C3">
        <w:rPr>
          <w:rFonts w:cs="Calibri"/>
          <w:iCs/>
          <w:kern w:val="20"/>
          <w:lang w:eastAsia="pl-PL"/>
        </w:rPr>
        <w:t xml:space="preserve"> NIP: 866-00-01-429,</w:t>
      </w:r>
      <w:r w:rsidRPr="00805464">
        <w:rPr>
          <w:rFonts w:cs="Calibri"/>
          <w:iCs/>
          <w:kern w:val="20"/>
          <w:lang w:eastAsia="pl-PL"/>
        </w:rPr>
        <w:t xml:space="preserve"> zwaną dalej </w:t>
      </w:r>
      <w:r w:rsidRPr="008B42C3">
        <w:rPr>
          <w:rFonts w:cs="Calibri"/>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rsidR="00D6766B" w:rsidRDefault="00D6766B" w:rsidP="00D6766B">
      <w:pPr>
        <w:suppressAutoHyphens/>
        <w:spacing w:after="0"/>
        <w:jc w:val="both"/>
        <w:rPr>
          <w:rFonts w:eastAsia="Times New Roman" w:cs="Calibri"/>
          <w:b/>
          <w:i/>
        </w:rPr>
      </w:pPr>
      <w:r>
        <w:rPr>
          <w:rFonts w:eastAsia="Times New Roman" w:cs="Calibri"/>
        </w:rPr>
        <w:t xml:space="preserve"> </w:t>
      </w:r>
      <w:r>
        <w:rPr>
          <w:rFonts w:eastAsia="Times New Roman" w:cs="Calibri"/>
          <w:b/>
        </w:rPr>
        <w:t>Marek Ryński</w:t>
      </w:r>
      <w:r>
        <w:rPr>
          <w:rFonts w:eastAsia="Times New Roman" w:cs="Calibri"/>
        </w:rPr>
        <w:t xml:space="preserve">           - Wiceprezes Zarządu ds. technicznych</w:t>
      </w:r>
    </w:p>
    <w:p w:rsidR="00D6766B" w:rsidRDefault="00D6766B" w:rsidP="00D6766B">
      <w:pPr>
        <w:suppressAutoHyphens/>
        <w:spacing w:after="0"/>
        <w:jc w:val="both"/>
        <w:rPr>
          <w:rFonts w:eastAsia="Times New Roman" w:cs="Calibri"/>
        </w:rPr>
      </w:pPr>
      <w:r>
        <w:rPr>
          <w:rFonts w:eastAsia="Times New Roman" w:cs="Calibri"/>
          <w:b/>
        </w:rPr>
        <w:t xml:space="preserve"> Mirosław Jabłoński </w:t>
      </w:r>
      <w:r w:rsidRPr="004C1D1E">
        <w:rPr>
          <w:rFonts w:eastAsia="Times New Roman" w:cs="Calibri"/>
        </w:rPr>
        <w:t>- P</w:t>
      </w:r>
      <w:r w:rsidRPr="0035453A">
        <w:rPr>
          <w:rFonts w:eastAsia="Times New Roman" w:cs="Calibri"/>
        </w:rPr>
        <w:t>rokurent</w:t>
      </w:r>
    </w:p>
    <w:p w:rsidR="00D6766B" w:rsidRDefault="00D6766B" w:rsidP="00D6766B">
      <w:pPr>
        <w:spacing w:after="0"/>
        <w:jc w:val="both"/>
        <w:rPr>
          <w:rFonts w:cs="Calibri"/>
          <w:b/>
        </w:rPr>
      </w:pPr>
      <w:r>
        <w:rPr>
          <w:rFonts w:cs="Calibri"/>
          <w:b/>
        </w:rPr>
        <w:t>a</w:t>
      </w:r>
    </w:p>
    <w:p w:rsidR="00D6766B" w:rsidRPr="0029375D" w:rsidRDefault="00D6766B" w:rsidP="00D6766B">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D6766B" w:rsidRPr="00DB1ECF" w:rsidRDefault="00D6766B" w:rsidP="00D6766B">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D6766B" w:rsidRPr="00DB1ECF" w:rsidRDefault="00D6766B" w:rsidP="00D6766B">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D6766B" w:rsidRDefault="00D6766B" w:rsidP="00D6766B">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rsidR="00D6766B" w:rsidRPr="003545CC" w:rsidRDefault="00D6766B" w:rsidP="00D6766B">
      <w:pPr>
        <w:spacing w:after="120"/>
        <w:rPr>
          <w:rFonts w:ascii="Calibri" w:hAnsi="Calibri" w:cs="Calibri"/>
        </w:rPr>
      </w:pPr>
      <w:r w:rsidRPr="003545CC">
        <w:rPr>
          <w:rFonts w:ascii="Calibri" w:hAnsi="Calibri" w:cs="Calibri"/>
        </w:rPr>
        <w:t>Na wstępie Strony stwierdziły, co następuje:</w:t>
      </w:r>
    </w:p>
    <w:p w:rsidR="00D6766B" w:rsidRPr="0029375D" w:rsidRDefault="00D6766B" w:rsidP="00D6766B">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D6766B" w:rsidRPr="0029375D" w:rsidRDefault="00D6766B" w:rsidP="00D6766B">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D6766B" w:rsidRDefault="00D6766B" w:rsidP="00D6766B">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D6766B" w:rsidRDefault="00D6766B" w:rsidP="00D6766B">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8" w:history="1">
        <w:r w:rsidRPr="000F05BF">
          <w:rPr>
            <w:rStyle w:val="Hipercze"/>
            <w:rFonts w:ascii="Calibri" w:hAnsi="Calibri" w:cs="Calibri"/>
            <w:szCs w:val="22"/>
          </w:rPr>
          <w:t>https://www.enea.pl/grupaenea/o_grupie/enea-polaniec/zamowienia/dokumenty-dla-wykonawcow/owzt-wersja-nz-4-2018.pdf?t=1550148139</w:t>
        </w:r>
      </w:hyperlink>
    </w:p>
    <w:p w:rsidR="00D6766B" w:rsidRPr="002727C9" w:rsidRDefault="00D6766B" w:rsidP="00D6766B">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D6766B" w:rsidRDefault="00D6766B" w:rsidP="00D6766B">
      <w:pPr>
        <w:keepNext/>
        <w:keepLines/>
        <w:widowControl w:val="0"/>
        <w:spacing w:before="120" w:after="120"/>
        <w:rPr>
          <w:rFonts w:cs="Calibri"/>
          <w:b/>
        </w:rPr>
      </w:pPr>
      <w:r w:rsidRPr="0029375D">
        <w:rPr>
          <w:rFonts w:cs="Calibri"/>
          <w:b/>
        </w:rPr>
        <w:lastRenderedPageBreak/>
        <w:t>W związku z powyższym Strony ustaliły, co następuje:</w:t>
      </w:r>
    </w:p>
    <w:p w:rsidR="00D6766B" w:rsidRPr="00204508" w:rsidRDefault="00D6766B" w:rsidP="00D6766B">
      <w:pPr>
        <w:pStyle w:val="Nagwek2"/>
        <w:numPr>
          <w:ilvl w:val="0"/>
          <w:numId w:val="8"/>
        </w:numPr>
        <w:spacing w:before="0" w:after="0" w:line="320" w:lineRule="atLeast"/>
        <w:rPr>
          <w:rFonts w:asciiTheme="minorHAnsi" w:hAnsiTheme="minorHAnsi"/>
          <w:b/>
          <w:szCs w:val="22"/>
          <w:lang w:val="pl-PL"/>
        </w:rPr>
      </w:pPr>
      <w:r w:rsidRPr="00204508">
        <w:rPr>
          <w:rFonts w:asciiTheme="minorHAnsi" w:hAnsiTheme="minorHAnsi"/>
          <w:b/>
          <w:szCs w:val="22"/>
          <w:lang w:val="pl-PL"/>
        </w:rPr>
        <w:t xml:space="preserve">PRZEDMIOT UMOWY </w:t>
      </w:r>
      <w:bookmarkStart w:id="2" w:name="_Toc23339023"/>
      <w:bookmarkStart w:id="3" w:name="_Toc23489328"/>
      <w:bookmarkStart w:id="4" w:name="_Toc23491655"/>
      <w:bookmarkStart w:id="5" w:name="_Toc23578757"/>
      <w:bookmarkStart w:id="6" w:name="_Toc23680593"/>
      <w:bookmarkStart w:id="7" w:name="_Toc24279169"/>
      <w:bookmarkStart w:id="8" w:name="_Toc24547198"/>
    </w:p>
    <w:p w:rsidR="00372136" w:rsidRDefault="00D6766B" w:rsidP="009932FB">
      <w:pPr>
        <w:pStyle w:val="Nagwek2"/>
        <w:numPr>
          <w:ilvl w:val="1"/>
          <w:numId w:val="8"/>
        </w:numPr>
        <w:spacing w:before="0" w:after="0" w:line="320" w:lineRule="atLeast"/>
        <w:rPr>
          <w:rFonts w:asciiTheme="minorHAnsi" w:hAnsiTheme="minorHAnsi"/>
          <w:szCs w:val="22"/>
          <w:lang w:val="pl-PL"/>
        </w:rPr>
      </w:pPr>
      <w:r w:rsidRPr="00204508">
        <w:rPr>
          <w:rFonts w:asciiTheme="minorHAnsi" w:hAnsiTheme="minorHAnsi"/>
          <w:szCs w:val="22"/>
          <w:lang w:val="pl-PL"/>
        </w:rPr>
        <w:t>Zamawiający zamawia, a Dostawca przyjmuje do realizacji</w:t>
      </w:r>
      <w:r>
        <w:rPr>
          <w:rFonts w:asciiTheme="minorHAnsi" w:hAnsiTheme="minorHAnsi"/>
          <w:szCs w:val="22"/>
          <w:lang w:val="pl-PL"/>
        </w:rPr>
        <w:t xml:space="preserve"> </w:t>
      </w:r>
      <w:r w:rsidR="004347FC">
        <w:rPr>
          <w:rFonts w:asciiTheme="minorHAnsi" w:hAnsiTheme="minorHAnsi"/>
          <w:szCs w:val="22"/>
          <w:lang w:val="pl-PL"/>
        </w:rPr>
        <w:t>dostawę</w:t>
      </w:r>
      <w:r w:rsidR="00372136">
        <w:rPr>
          <w:rFonts w:asciiTheme="minorHAnsi" w:hAnsiTheme="minorHAnsi"/>
          <w:szCs w:val="22"/>
          <w:lang w:val="pl-PL"/>
        </w:rPr>
        <w:t xml:space="preserve"> </w:t>
      </w:r>
      <w:r w:rsidR="009932FB" w:rsidRPr="009932FB">
        <w:rPr>
          <w:rFonts w:asciiTheme="minorHAnsi" w:hAnsiTheme="minorHAnsi" w:cstheme="minorHAnsi"/>
          <w:szCs w:val="22"/>
          <w:lang w:val="pl-PL"/>
        </w:rPr>
        <w:t>taśmy przenośnikowej 1400 EP1250 4 4+3 HK 2A w ilości 200 mb</w:t>
      </w:r>
      <w:r w:rsidR="009932FB" w:rsidRPr="00204508">
        <w:rPr>
          <w:rFonts w:asciiTheme="minorHAnsi" w:hAnsiTheme="minorHAnsi"/>
          <w:szCs w:val="22"/>
          <w:lang w:val="pl-PL"/>
        </w:rPr>
        <w:t xml:space="preserve"> </w:t>
      </w:r>
      <w:r w:rsidRPr="00204508">
        <w:rPr>
          <w:rFonts w:asciiTheme="minorHAnsi" w:hAnsiTheme="minorHAnsi"/>
          <w:szCs w:val="22"/>
          <w:lang w:val="pl-PL"/>
        </w:rPr>
        <w:t>-</w:t>
      </w:r>
      <w:r w:rsidR="009621C1">
        <w:rPr>
          <w:rFonts w:asciiTheme="minorHAnsi" w:hAnsiTheme="minorHAnsi"/>
          <w:szCs w:val="22"/>
          <w:lang w:val="pl-PL"/>
        </w:rPr>
        <w:t xml:space="preserve"> </w:t>
      </w:r>
      <w:r w:rsidRPr="00204508">
        <w:rPr>
          <w:rFonts w:asciiTheme="minorHAnsi" w:hAnsiTheme="minorHAnsi"/>
          <w:szCs w:val="22"/>
          <w:lang w:val="pl-PL"/>
        </w:rPr>
        <w:t>dalej:   „Towar</w:t>
      </w:r>
      <w:r w:rsidR="009621C1">
        <w:rPr>
          <w:rFonts w:asciiTheme="minorHAnsi" w:hAnsiTheme="minorHAnsi"/>
          <w:szCs w:val="22"/>
          <w:lang w:val="pl-PL"/>
        </w:rPr>
        <w:t>”.</w:t>
      </w:r>
    </w:p>
    <w:p w:rsidR="009932FB" w:rsidRPr="009932FB" w:rsidRDefault="009932FB" w:rsidP="009932FB">
      <w:pPr>
        <w:pStyle w:val="Tekstpodstawowy"/>
      </w:pPr>
    </w:p>
    <w:p w:rsidR="009932FB" w:rsidRDefault="009932FB" w:rsidP="009932FB">
      <w:pPr>
        <w:pStyle w:val="Tekstpodstawowy"/>
        <w:numPr>
          <w:ilvl w:val="2"/>
          <w:numId w:val="8"/>
        </w:numPr>
      </w:pPr>
      <w:r w:rsidRPr="009932FB">
        <w:t xml:space="preserve">Wykonanie wg </w:t>
      </w:r>
      <w:r w:rsidRPr="009932FB">
        <w:rPr>
          <w:b/>
        </w:rPr>
        <w:t>PN-EN ISO 14890</w:t>
      </w:r>
      <w:r w:rsidRPr="009932FB">
        <w:t xml:space="preserve"> zawierającej wytyczne konstrukcyjne, wymiary i ich tolerancje oraz klasyfikację okładek gumowych.</w:t>
      </w:r>
    </w:p>
    <w:p w:rsidR="009932FB" w:rsidRPr="009932FB" w:rsidRDefault="009932FB" w:rsidP="009932FB">
      <w:pPr>
        <w:pStyle w:val="Tekstpodstawowy"/>
        <w:numPr>
          <w:ilvl w:val="2"/>
          <w:numId w:val="8"/>
        </w:numPr>
      </w:pPr>
      <w:r w:rsidRPr="009932FB">
        <w:t xml:space="preserve">Wymagane: karta identyfikacji produktu, gwarancja, deklaracja zgodności, świadectwo jakości wyrobu, atest do pracy w warunkach strefy zagrożenia wybuchem ATEX 20, 21; </w:t>
      </w:r>
    </w:p>
    <w:p w:rsidR="009932FB" w:rsidRPr="009932FB" w:rsidRDefault="009932FB" w:rsidP="009932FB">
      <w:pPr>
        <w:pStyle w:val="Tekstpodstawowy"/>
        <w:ind w:left="792" w:firstLine="528"/>
        <w:rPr>
          <w:b/>
        </w:rPr>
      </w:pPr>
      <w:r w:rsidRPr="009932FB">
        <w:rPr>
          <w:b/>
        </w:rPr>
        <w:t>Cechowanie i logowanie na stronie biernej od spodu.</w:t>
      </w:r>
    </w:p>
    <w:p w:rsidR="009932FB" w:rsidRPr="009932FB" w:rsidRDefault="009932FB" w:rsidP="009932FB">
      <w:pPr>
        <w:pStyle w:val="Tekstpodstawowy"/>
        <w:rPr>
          <w:b/>
        </w:rPr>
      </w:pPr>
      <w:r w:rsidRPr="009932FB">
        <w:rPr>
          <w:b/>
        </w:rPr>
        <w:t>Podstawowe parametry techniczne taśmy:</w:t>
      </w:r>
    </w:p>
    <w:p w:rsidR="009932FB" w:rsidRPr="009932FB" w:rsidRDefault="009932FB" w:rsidP="009932FB">
      <w:pPr>
        <w:pStyle w:val="Tekstpodstawowy"/>
      </w:pPr>
      <w:r w:rsidRPr="009932FB">
        <w:t xml:space="preserve">Długość taśmy </w:t>
      </w:r>
      <w:r w:rsidRPr="009932FB">
        <w:tab/>
      </w:r>
      <w:r w:rsidRPr="009932FB">
        <w:tab/>
      </w:r>
      <w:r w:rsidRPr="009932FB">
        <w:tab/>
      </w:r>
      <w:r w:rsidRPr="009932FB">
        <w:tab/>
      </w:r>
      <w:r w:rsidRPr="009932FB">
        <w:tab/>
        <w:t>– 200 m</w:t>
      </w:r>
    </w:p>
    <w:p w:rsidR="009932FB" w:rsidRPr="009932FB" w:rsidRDefault="009932FB" w:rsidP="009932FB">
      <w:pPr>
        <w:pStyle w:val="Tekstpodstawowy"/>
      </w:pPr>
      <w:r w:rsidRPr="009932FB">
        <w:t xml:space="preserve">Szerokość taśmy </w:t>
      </w:r>
      <w:r w:rsidRPr="009932FB">
        <w:tab/>
      </w:r>
      <w:r w:rsidRPr="009932FB">
        <w:tab/>
      </w:r>
      <w:r w:rsidRPr="009932FB">
        <w:tab/>
      </w:r>
      <w:r w:rsidRPr="009932FB">
        <w:tab/>
        <w:t>– 1400 mm</w:t>
      </w:r>
    </w:p>
    <w:p w:rsidR="009932FB" w:rsidRPr="009932FB" w:rsidRDefault="009932FB" w:rsidP="009932FB">
      <w:pPr>
        <w:pStyle w:val="Tekstpodstawowy"/>
      </w:pPr>
      <w:r w:rsidRPr="009932FB">
        <w:t xml:space="preserve">Grubość </w:t>
      </w:r>
      <w:r w:rsidRPr="009932FB">
        <w:tab/>
      </w:r>
      <w:r w:rsidRPr="009932FB">
        <w:tab/>
      </w:r>
      <w:r w:rsidRPr="009932FB">
        <w:tab/>
      </w:r>
      <w:r w:rsidRPr="009932FB">
        <w:tab/>
      </w:r>
      <w:r w:rsidRPr="009932FB">
        <w:tab/>
        <w:t>– 15 mm</w:t>
      </w:r>
    </w:p>
    <w:p w:rsidR="009932FB" w:rsidRPr="009932FB" w:rsidRDefault="009932FB" w:rsidP="009932FB">
      <w:pPr>
        <w:pStyle w:val="Tekstpodstawowy"/>
      </w:pPr>
      <w:r w:rsidRPr="009932FB">
        <w:t xml:space="preserve">Grubość górnej warstwy gumowej ścieralnej </w:t>
      </w:r>
      <w:r w:rsidRPr="009932FB">
        <w:tab/>
        <w:t>– 4 mm</w:t>
      </w:r>
    </w:p>
    <w:p w:rsidR="009932FB" w:rsidRPr="009932FB" w:rsidRDefault="009932FB" w:rsidP="009932FB">
      <w:pPr>
        <w:pStyle w:val="Tekstpodstawowy"/>
      </w:pPr>
      <w:r w:rsidRPr="009932FB">
        <w:t>Grubość dolnej warstwy</w:t>
      </w:r>
      <w:r w:rsidRPr="009932FB">
        <w:tab/>
      </w:r>
      <w:r w:rsidRPr="009932FB">
        <w:tab/>
      </w:r>
      <w:r w:rsidRPr="009932FB">
        <w:tab/>
        <w:t>– 3 mm</w:t>
      </w:r>
    </w:p>
    <w:p w:rsidR="009932FB" w:rsidRPr="009932FB" w:rsidRDefault="009932FB" w:rsidP="009932FB">
      <w:pPr>
        <w:pStyle w:val="Tekstpodstawowy"/>
      </w:pPr>
      <w:r w:rsidRPr="009932FB">
        <w:t xml:space="preserve">Ilość przekładek  </w:t>
      </w:r>
      <w:r w:rsidRPr="009932FB">
        <w:tab/>
      </w:r>
      <w:r w:rsidRPr="009932FB">
        <w:tab/>
      </w:r>
      <w:r w:rsidRPr="009932FB">
        <w:tab/>
      </w:r>
      <w:r w:rsidRPr="009932FB">
        <w:tab/>
        <w:t>– 4</w:t>
      </w:r>
    </w:p>
    <w:p w:rsidR="009932FB" w:rsidRPr="009932FB" w:rsidRDefault="009932FB" w:rsidP="009932FB">
      <w:pPr>
        <w:pStyle w:val="Tekstpodstawowy"/>
      </w:pPr>
      <w:r w:rsidRPr="009932FB">
        <w:t xml:space="preserve">Wytrzymałość na rozciąganie </w:t>
      </w:r>
      <w:r w:rsidRPr="009932FB">
        <w:tab/>
      </w:r>
      <w:r w:rsidRPr="009932FB">
        <w:tab/>
      </w:r>
      <w:r w:rsidRPr="009932FB">
        <w:tab/>
        <w:t>– 1250 N/mm</w:t>
      </w:r>
    </w:p>
    <w:p w:rsidR="00D6766B" w:rsidRDefault="00D6766B" w:rsidP="004E7CFF">
      <w:pPr>
        <w:pStyle w:val="Nagwek2"/>
        <w:numPr>
          <w:ilvl w:val="1"/>
          <w:numId w:val="8"/>
        </w:numPr>
        <w:spacing w:before="0" w:after="0" w:line="320" w:lineRule="atLeast"/>
        <w:rPr>
          <w:rFonts w:asciiTheme="minorHAnsi" w:hAnsiTheme="minorHAnsi"/>
          <w:lang w:val="pl-PL"/>
        </w:rPr>
      </w:pPr>
      <w:r w:rsidRPr="00010878">
        <w:rPr>
          <w:rFonts w:asciiTheme="minorHAnsi" w:hAnsiTheme="minorHAnsi"/>
          <w:szCs w:val="22"/>
          <w:lang w:val="pl-PL"/>
        </w:rPr>
        <w:t>Szczegółowe parametry techniczne Towaru: dostarczone materiały będą spełniać wymogi</w:t>
      </w:r>
      <w:r>
        <w:rPr>
          <w:rFonts w:asciiTheme="minorHAnsi" w:hAnsiTheme="minorHAnsi"/>
          <w:szCs w:val="22"/>
          <w:lang w:val="pl-PL"/>
        </w:rPr>
        <w:t xml:space="preserve"> </w:t>
      </w:r>
      <w:r w:rsidRPr="00075FBF">
        <w:rPr>
          <w:rFonts w:asciiTheme="minorHAnsi" w:hAnsiTheme="minorHAnsi"/>
          <w:lang w:val="pl-PL"/>
        </w:rPr>
        <w:t xml:space="preserve">dla </w:t>
      </w:r>
      <w:r>
        <w:rPr>
          <w:rFonts w:asciiTheme="minorHAnsi" w:hAnsiTheme="minorHAnsi"/>
          <w:lang w:val="pl-PL"/>
        </w:rPr>
        <w:t xml:space="preserve"> </w:t>
      </w:r>
    </w:p>
    <w:p w:rsidR="00D6766B" w:rsidRPr="002120EE" w:rsidRDefault="00D6766B" w:rsidP="00C12AF9">
      <w:pPr>
        <w:pStyle w:val="Nagwek2"/>
        <w:numPr>
          <w:ilvl w:val="0"/>
          <w:numId w:val="0"/>
        </w:numPr>
        <w:spacing w:before="0" w:after="0" w:line="320" w:lineRule="atLeast"/>
        <w:rPr>
          <w:rFonts w:asciiTheme="minorHAnsi" w:hAnsiTheme="minorHAnsi"/>
          <w:lang w:val="pl-PL"/>
        </w:rPr>
      </w:pPr>
      <w:r w:rsidRPr="002120EE">
        <w:rPr>
          <w:rFonts w:asciiTheme="minorHAnsi" w:hAnsiTheme="minorHAnsi"/>
          <w:lang w:val="pl-PL"/>
        </w:rPr>
        <w:t xml:space="preserve">             tego typu materiałów, potwierdzone </w:t>
      </w:r>
      <w:r w:rsidR="002120EE">
        <w:rPr>
          <w:rFonts w:asciiTheme="minorHAnsi" w:hAnsiTheme="minorHAnsi"/>
          <w:lang w:val="pl-PL"/>
        </w:rPr>
        <w:t xml:space="preserve"> </w:t>
      </w:r>
      <w:r w:rsidR="00C12AF9">
        <w:rPr>
          <w:rFonts w:asciiTheme="minorHAnsi" w:hAnsiTheme="minorHAnsi"/>
          <w:lang w:val="pl-PL"/>
        </w:rPr>
        <w:t>stosownym atestem</w:t>
      </w:r>
      <w:r w:rsidRPr="002120EE">
        <w:rPr>
          <w:rFonts w:asciiTheme="minorHAnsi" w:hAnsiTheme="minorHAnsi"/>
          <w:lang w:val="pl-PL"/>
        </w:rPr>
        <w:t>, ce</w:t>
      </w:r>
      <w:r w:rsidR="00C12AF9">
        <w:rPr>
          <w:rFonts w:asciiTheme="minorHAnsi" w:hAnsiTheme="minorHAnsi"/>
          <w:lang w:val="pl-PL"/>
        </w:rPr>
        <w:t>rtyfikatem, poświadczeniem</w:t>
      </w:r>
      <w:r w:rsidR="002120EE">
        <w:rPr>
          <w:rFonts w:asciiTheme="minorHAnsi" w:hAnsiTheme="minorHAnsi"/>
          <w:lang w:val="pl-PL"/>
        </w:rPr>
        <w:t>.</w:t>
      </w:r>
    </w:p>
    <w:p w:rsidR="00D6766B" w:rsidRDefault="00D6766B" w:rsidP="004E7CFF">
      <w:pPr>
        <w:pStyle w:val="BodyText21"/>
        <w:numPr>
          <w:ilvl w:val="1"/>
          <w:numId w:val="8"/>
        </w:numPr>
        <w:tabs>
          <w:tab w:val="left" w:pos="-1985"/>
          <w:tab w:val="left" w:pos="-1843"/>
          <w:tab w:val="left" w:pos="-1560"/>
          <w:tab w:val="left" w:pos="-1276"/>
        </w:tabs>
        <w:suppressAutoHyphens/>
        <w:spacing w:line="276" w:lineRule="auto"/>
        <w:ind w:right="-567"/>
        <w:rPr>
          <w:rFonts w:asciiTheme="minorHAnsi" w:hAnsiTheme="minorHAnsi"/>
          <w:szCs w:val="22"/>
        </w:rPr>
      </w:pPr>
      <w:r>
        <w:rPr>
          <w:rFonts w:asciiTheme="minorHAnsi" w:hAnsiTheme="minorHAnsi"/>
          <w:szCs w:val="22"/>
        </w:rPr>
        <w:t>Dostarczone materiały</w:t>
      </w:r>
      <w:r w:rsidRPr="00010878">
        <w:rPr>
          <w:rFonts w:asciiTheme="minorHAnsi" w:hAnsiTheme="minorHAnsi"/>
          <w:szCs w:val="22"/>
        </w:rPr>
        <w:t xml:space="preserve">  będą odbierane przez Zamawiającego</w:t>
      </w:r>
      <w:r>
        <w:rPr>
          <w:rFonts w:asciiTheme="minorHAnsi" w:hAnsiTheme="minorHAnsi"/>
          <w:szCs w:val="22"/>
        </w:rPr>
        <w:t xml:space="preserve"> na podstawie dokume</w:t>
      </w:r>
      <w:r w:rsidRPr="00C12AF9">
        <w:rPr>
          <w:rFonts w:asciiTheme="minorHAnsi" w:hAnsiTheme="minorHAnsi"/>
          <w:b/>
          <w:szCs w:val="22"/>
        </w:rPr>
        <w:t>n</w:t>
      </w:r>
      <w:r>
        <w:rPr>
          <w:rFonts w:asciiTheme="minorHAnsi" w:hAnsiTheme="minorHAnsi"/>
          <w:szCs w:val="22"/>
        </w:rPr>
        <w:t xml:space="preserve">tu dostawy  </w:t>
      </w:r>
    </w:p>
    <w:p w:rsidR="00D6766B" w:rsidRDefault="00D6766B" w:rsidP="004E7CFF">
      <w:pPr>
        <w:pStyle w:val="BodyText21"/>
        <w:tabs>
          <w:tab w:val="left" w:pos="-1985"/>
          <w:tab w:val="left" w:pos="-1843"/>
          <w:tab w:val="left" w:pos="-1560"/>
          <w:tab w:val="left" w:pos="-1276"/>
        </w:tabs>
        <w:suppressAutoHyphens/>
        <w:spacing w:line="276" w:lineRule="auto"/>
        <w:rPr>
          <w:rFonts w:asciiTheme="minorHAnsi" w:hAnsiTheme="minorHAnsi"/>
          <w:szCs w:val="22"/>
        </w:rPr>
      </w:pPr>
      <w:r>
        <w:rPr>
          <w:rFonts w:asciiTheme="minorHAnsi" w:hAnsiTheme="minorHAnsi"/>
          <w:szCs w:val="22"/>
        </w:rPr>
        <w:t xml:space="preserve">             </w:t>
      </w:r>
      <w:r w:rsidRPr="00010878">
        <w:rPr>
          <w:rFonts w:asciiTheme="minorHAnsi" w:hAnsiTheme="minorHAnsi"/>
          <w:szCs w:val="22"/>
        </w:rPr>
        <w:t xml:space="preserve">podpisanego przez upoważnionych przedstawicieli Stron. </w:t>
      </w:r>
    </w:p>
    <w:p w:rsidR="00D6766B" w:rsidRPr="00C872C4" w:rsidRDefault="00D6766B" w:rsidP="00D6766B">
      <w:pPr>
        <w:pStyle w:val="Tekstpodstawowy"/>
      </w:pPr>
      <w:r>
        <w:t xml:space="preserve">      1.</w:t>
      </w:r>
      <w:r w:rsidR="004E7CFF">
        <w:t>4</w:t>
      </w:r>
      <w:r>
        <w:t>. Dostawca udziela ………..mie</w:t>
      </w:r>
      <w:r w:rsidR="002056EB">
        <w:t>sięcy gwarancji</w:t>
      </w:r>
      <w:r>
        <w:t>.</w:t>
      </w:r>
    </w:p>
    <w:p w:rsidR="00D6766B" w:rsidRPr="00E77038" w:rsidRDefault="00D6766B" w:rsidP="00D6766B">
      <w:pPr>
        <w:pStyle w:val="Nagwek1"/>
        <w:keepNext w:val="0"/>
        <w:keepLines/>
        <w:widowControl w:val="0"/>
        <w:numPr>
          <w:ilvl w:val="0"/>
          <w:numId w:val="0"/>
        </w:numPr>
        <w:spacing w:before="0" w:after="0" w:line="320" w:lineRule="atLeast"/>
        <w:ind w:left="709" w:hanging="709"/>
        <w:rPr>
          <w:rFonts w:asciiTheme="minorHAnsi" w:hAnsiTheme="minorHAnsi" w:cs="Calibri"/>
          <w:szCs w:val="22"/>
          <w:lang w:val="pl-PL"/>
        </w:rPr>
      </w:pPr>
      <w:r>
        <w:rPr>
          <w:rFonts w:asciiTheme="minorHAnsi" w:hAnsiTheme="minorHAnsi" w:cs="Calibri"/>
          <w:szCs w:val="22"/>
          <w:lang w:val="pl-PL"/>
        </w:rPr>
        <w:t xml:space="preserve">2. </w:t>
      </w:r>
      <w:r w:rsidRPr="00E77038">
        <w:rPr>
          <w:rFonts w:asciiTheme="minorHAnsi" w:hAnsiTheme="minorHAnsi" w:cs="Calibri"/>
          <w:szCs w:val="22"/>
          <w:lang w:val="pl-PL"/>
        </w:rPr>
        <w:t>termin</w:t>
      </w:r>
      <w:r>
        <w:rPr>
          <w:rFonts w:asciiTheme="minorHAnsi" w:hAnsiTheme="minorHAnsi" w:cs="Calibri"/>
          <w:szCs w:val="22"/>
          <w:lang w:val="pl-PL"/>
        </w:rPr>
        <w:t>Y DOSTAW</w:t>
      </w:r>
      <w:r w:rsidRPr="00E77038">
        <w:rPr>
          <w:rFonts w:asciiTheme="minorHAnsi" w:hAnsiTheme="minorHAnsi" w:cs="Calibri"/>
          <w:szCs w:val="22"/>
          <w:lang w:val="pl-PL"/>
        </w:rPr>
        <w:t xml:space="preserve"> </w:t>
      </w:r>
    </w:p>
    <w:p w:rsidR="00D6766B" w:rsidRPr="00430864" w:rsidRDefault="00D6766B" w:rsidP="00D6766B">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 xml:space="preserve"> </w:t>
      </w:r>
      <w:r w:rsidRPr="00430864">
        <w:rPr>
          <w:rFonts w:asciiTheme="minorHAnsi" w:hAnsiTheme="minorHAnsi"/>
          <w:lang w:val="pl-PL"/>
        </w:rPr>
        <w:t>Strony ustalają termin obowiązywani</w:t>
      </w:r>
      <w:r>
        <w:rPr>
          <w:rFonts w:asciiTheme="minorHAnsi" w:hAnsiTheme="minorHAnsi"/>
          <w:lang w:val="pl-PL"/>
        </w:rPr>
        <w:t>a Umowy od dnia ……………2019r do dnia …………</w:t>
      </w:r>
      <w:r w:rsidRPr="00430864">
        <w:rPr>
          <w:rFonts w:asciiTheme="minorHAnsi" w:hAnsiTheme="minorHAnsi"/>
          <w:lang w:val="pl-PL"/>
        </w:rPr>
        <w:t xml:space="preserve"> 2019 r. </w:t>
      </w:r>
    </w:p>
    <w:p w:rsidR="00D6766B" w:rsidRPr="00075FBF" w:rsidRDefault="00D6766B" w:rsidP="00D6766B">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Strony ustalają, że dostawa nie przekroczy daty ……………………</w:t>
      </w:r>
      <w:r w:rsidRPr="00075FBF">
        <w:rPr>
          <w:rFonts w:asciiTheme="minorHAnsi" w:hAnsiTheme="minorHAnsi"/>
          <w:lang w:val="pl-PL"/>
        </w:rPr>
        <w:t xml:space="preserve"> 2019r.</w:t>
      </w:r>
    </w:p>
    <w:p w:rsidR="00D6766B" w:rsidRPr="00075FBF" w:rsidRDefault="00D6766B" w:rsidP="00D6766B">
      <w:pPr>
        <w:pStyle w:val="Nagwek2"/>
        <w:numPr>
          <w:ilvl w:val="1"/>
          <w:numId w:val="9"/>
        </w:numPr>
        <w:spacing w:before="0" w:after="0" w:line="320" w:lineRule="atLeast"/>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D6766B" w:rsidRPr="00075FBF" w:rsidRDefault="00D6766B" w:rsidP="00D6766B">
      <w:pPr>
        <w:pStyle w:val="Nagwek2"/>
        <w:numPr>
          <w:ilvl w:val="1"/>
          <w:numId w:val="9"/>
        </w:numPr>
        <w:spacing w:before="0" w:after="0" w:line="320" w:lineRule="atLeast"/>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D6766B" w:rsidRPr="00E77038" w:rsidRDefault="00D6766B" w:rsidP="00D6766B">
      <w:pPr>
        <w:pStyle w:val="Nagwek1"/>
        <w:keepNext w:val="0"/>
        <w:keepLines/>
        <w:widowControl w:val="0"/>
        <w:numPr>
          <w:ilvl w:val="0"/>
          <w:numId w:val="9"/>
        </w:numPr>
        <w:spacing w:after="0" w:line="360" w:lineRule="auto"/>
        <w:rPr>
          <w:rFonts w:asciiTheme="minorHAnsi" w:hAnsiTheme="minorHAnsi" w:cs="Calibri"/>
          <w:szCs w:val="22"/>
          <w:lang w:val="pl-PL"/>
        </w:rPr>
      </w:pPr>
      <w:r w:rsidRPr="00E77038">
        <w:rPr>
          <w:rFonts w:asciiTheme="minorHAnsi" w:hAnsiTheme="minorHAnsi" w:cs="Calibri"/>
          <w:szCs w:val="22"/>
          <w:lang w:val="pl-PL"/>
        </w:rPr>
        <w:t>MIEJSCE DOSTAWY</w:t>
      </w:r>
    </w:p>
    <w:p w:rsidR="00D6766B" w:rsidRPr="00E77038" w:rsidRDefault="00D6766B" w:rsidP="00D6766B">
      <w:pPr>
        <w:pStyle w:val="Nagwek2"/>
        <w:keepLines/>
        <w:widowControl w:val="0"/>
        <w:numPr>
          <w:ilvl w:val="0"/>
          <w:numId w:val="0"/>
        </w:numPr>
        <w:spacing w:before="0" w:after="0" w:line="360" w:lineRule="auto"/>
        <w:ind w:left="709"/>
        <w:rPr>
          <w:rFonts w:asciiTheme="minorHAnsi" w:hAnsiTheme="minorHAnsi" w:cs="Calibri"/>
          <w:szCs w:val="22"/>
          <w:lang w:val="pl-PL"/>
        </w:rPr>
      </w:pPr>
      <w:r w:rsidRPr="00E77038">
        <w:rPr>
          <w:rFonts w:asciiTheme="minorHAnsi" w:hAnsiTheme="minorHAnsi" w:cs="Calibri"/>
          <w:szCs w:val="22"/>
          <w:lang w:val="pl-PL"/>
        </w:rPr>
        <w:t xml:space="preserve">Strony uzgadniają, że miejscem dostawy Towaru będzie: bezpośrednia dostawa do magazynów do Elektrowni  Zawada 26, 28-230 Połaniec. </w:t>
      </w:r>
    </w:p>
    <w:p w:rsidR="00D6766B" w:rsidRPr="00E77038" w:rsidRDefault="00D6766B" w:rsidP="00D6766B">
      <w:pPr>
        <w:pStyle w:val="Nagwek1"/>
        <w:keepNext w:val="0"/>
        <w:keepLines/>
        <w:widowControl w:val="0"/>
        <w:numPr>
          <w:ilvl w:val="0"/>
          <w:numId w:val="9"/>
        </w:numPr>
        <w:spacing w:before="0" w:after="0" w:line="360" w:lineRule="auto"/>
        <w:rPr>
          <w:rFonts w:asciiTheme="minorHAnsi" w:hAnsiTheme="minorHAnsi" w:cs="Calibri"/>
          <w:szCs w:val="22"/>
          <w:lang w:val="pl-PL"/>
        </w:rPr>
      </w:pPr>
      <w:r w:rsidRPr="00E77038">
        <w:rPr>
          <w:rFonts w:asciiTheme="minorHAnsi" w:hAnsiTheme="minorHAnsi" w:cs="Calibri"/>
          <w:szCs w:val="22"/>
          <w:lang w:val="pl-PL"/>
        </w:rPr>
        <w:t>CENA I WARUNKI PŁATNOŚCI</w:t>
      </w:r>
    </w:p>
    <w:p w:rsidR="00D6766B" w:rsidRPr="00A61CD5" w:rsidRDefault="00D6766B" w:rsidP="00D6766B">
      <w:pPr>
        <w:pStyle w:val="Nagwek2"/>
        <w:keepLines/>
        <w:widowControl w:val="0"/>
        <w:numPr>
          <w:ilvl w:val="1"/>
          <w:numId w:val="9"/>
        </w:numPr>
        <w:spacing w:before="0" w:after="0" w:line="360" w:lineRule="auto"/>
        <w:rPr>
          <w:rFonts w:asciiTheme="minorHAnsi" w:hAnsiTheme="minorHAnsi"/>
          <w:szCs w:val="22"/>
          <w:lang w:val="pl-PL"/>
        </w:rPr>
      </w:pPr>
      <w:r w:rsidRPr="00A61CD5">
        <w:rPr>
          <w:rFonts w:asciiTheme="minorHAnsi" w:hAnsiTheme="minorHAnsi" w:cs="Calibri"/>
          <w:szCs w:val="22"/>
          <w:lang w:val="pl-PL"/>
        </w:rPr>
        <w:t xml:space="preserve">Z tytułu należytego wykonania Umowy przez Dostawcę, Zamawiający zobowiązuje się do zapłaty ceny w łącznej wysokości </w:t>
      </w:r>
      <w:r w:rsidRPr="00A61CD5">
        <w:rPr>
          <w:rFonts w:ascii="Calibri" w:hAnsi="Calibri" w:cs="Calibri"/>
          <w:b/>
          <w:szCs w:val="22"/>
          <w:lang w:val="pl-PL"/>
        </w:rPr>
        <w:t>……………………………zł netto</w:t>
      </w:r>
      <w:r w:rsidRPr="00A61CD5" w:rsidDel="0070388A">
        <w:rPr>
          <w:rFonts w:asciiTheme="minorHAnsi" w:hAnsiTheme="minorHAnsi" w:cs="Calibri"/>
          <w:szCs w:val="22"/>
          <w:lang w:val="pl-PL"/>
        </w:rPr>
        <w:t xml:space="preserve"> </w:t>
      </w:r>
      <w:r w:rsidRPr="00A61CD5">
        <w:rPr>
          <w:rFonts w:asciiTheme="minorHAnsi" w:hAnsiTheme="minorHAnsi" w:cs="Calibri"/>
          <w:szCs w:val="22"/>
          <w:lang w:val="pl-PL"/>
        </w:rPr>
        <w:t>(dalej: „</w:t>
      </w:r>
      <w:r w:rsidRPr="00A61CD5">
        <w:rPr>
          <w:rFonts w:asciiTheme="minorHAnsi" w:hAnsiTheme="minorHAnsi" w:cs="Calibri"/>
          <w:b/>
          <w:szCs w:val="22"/>
          <w:lang w:val="pl-PL"/>
        </w:rPr>
        <w:t>Cena</w:t>
      </w:r>
      <w:r w:rsidRPr="00A61CD5">
        <w:rPr>
          <w:rFonts w:asciiTheme="minorHAnsi" w:hAnsiTheme="minorHAnsi" w:cs="Calibri"/>
          <w:szCs w:val="22"/>
          <w:lang w:val="pl-PL"/>
        </w:rPr>
        <w:t>”)</w:t>
      </w:r>
      <w:r w:rsidR="00F74129">
        <w:rPr>
          <w:rFonts w:asciiTheme="minorHAnsi" w:hAnsiTheme="minorHAnsi" w:cs="Calibri"/>
          <w:szCs w:val="22"/>
          <w:lang w:val="pl-PL"/>
        </w:rPr>
        <w:t xml:space="preserve"> </w:t>
      </w:r>
      <w:r w:rsidR="00F74129" w:rsidRPr="00160F9E">
        <w:rPr>
          <w:rFonts w:asciiTheme="minorHAnsi" w:hAnsiTheme="minorHAnsi" w:cs="Calibri"/>
          <w:szCs w:val="22"/>
          <w:lang w:val="pl-PL"/>
        </w:rPr>
        <w:t>ustalonej  w oparciu o poniższą cenę jednostkową oraz ilość dostarczonego Towaru</w:t>
      </w:r>
      <w:r w:rsidR="00F74129">
        <w:rPr>
          <w:rFonts w:asciiTheme="minorHAnsi" w:hAnsiTheme="minorHAnsi" w:cs="Calibri"/>
          <w:szCs w:val="22"/>
          <w:lang w:val="pl-PL"/>
        </w:rPr>
        <w:t xml:space="preserve">: </w:t>
      </w:r>
      <w:r w:rsidR="009B72D7">
        <w:rPr>
          <w:rFonts w:asciiTheme="minorHAnsi" w:hAnsiTheme="minorHAnsi" w:cs="Calibri"/>
          <w:szCs w:val="22"/>
          <w:lang w:val="pl-PL"/>
        </w:rPr>
        <w:t>200 mb</w:t>
      </w:r>
      <w:r w:rsidR="00F74129">
        <w:rPr>
          <w:rFonts w:asciiTheme="minorHAnsi" w:hAnsiTheme="minorHAnsi" w:cs="Calibri"/>
          <w:szCs w:val="22"/>
          <w:lang w:val="pl-PL"/>
        </w:rPr>
        <w:t xml:space="preserve"> x ………….zł.</w:t>
      </w:r>
    </w:p>
    <w:p w:rsidR="00D6766B" w:rsidRPr="004066C3" w:rsidRDefault="00D6766B" w:rsidP="00D6766B">
      <w:pPr>
        <w:pStyle w:val="Nagwek2"/>
        <w:numPr>
          <w:ilvl w:val="1"/>
          <w:numId w:val="9"/>
        </w:numPr>
        <w:rPr>
          <w:rFonts w:asciiTheme="minorHAnsi" w:hAnsiTheme="minorHAnsi"/>
          <w:lang w:val="pl-PL"/>
        </w:rPr>
      </w:pPr>
      <w:r w:rsidRPr="003C5B3D">
        <w:rPr>
          <w:rFonts w:asciiTheme="minorHAnsi" w:hAnsiTheme="minorHAnsi"/>
          <w:lang w:val="pl-PL"/>
        </w:rPr>
        <w:t xml:space="preserve">Cena Towaru zawiera całość kosztów związanych z dostawą do Zamawiającego, w tym transport. </w:t>
      </w:r>
      <w:r w:rsidRPr="004066C3">
        <w:rPr>
          <w:rFonts w:asciiTheme="minorHAnsi" w:hAnsiTheme="minorHAnsi"/>
          <w:lang w:val="pl-PL"/>
        </w:rPr>
        <w:t xml:space="preserve">Zamawiający, oprócz zapłaty wynagrodzenia określonego w pkt 4.1., nie jest zobowiązany do zwrotu </w:t>
      </w:r>
      <w:r w:rsidRPr="004066C3">
        <w:rPr>
          <w:rFonts w:asciiTheme="minorHAnsi" w:hAnsiTheme="minorHAnsi"/>
          <w:lang w:val="pl-PL"/>
        </w:rPr>
        <w:lastRenderedPageBreak/>
        <w:t>Dostawcy jakichkolwiek wydatków, kosztów związanych z wykonywaniem niniejszej Umowy bądź zapłaty jakiegokolwiek dodatkowego lub uzupełniającego wynagrodzenia.</w:t>
      </w:r>
    </w:p>
    <w:p w:rsidR="00D6766B" w:rsidRDefault="00D6766B" w:rsidP="00D6766B">
      <w:pPr>
        <w:pStyle w:val="Nagwek2"/>
        <w:numPr>
          <w:ilvl w:val="1"/>
          <w:numId w:val="9"/>
        </w:numPr>
        <w:rPr>
          <w:rFonts w:ascii="Calibri" w:hAnsi="Calibri" w:cs="Calibri"/>
          <w:szCs w:val="22"/>
          <w:lang w:val="pl-PL"/>
        </w:rPr>
      </w:pPr>
      <w:r w:rsidRPr="00CB47C6">
        <w:rPr>
          <w:rFonts w:ascii="Calibri" w:hAnsi="Calibri" w:cs="Calibri"/>
          <w:szCs w:val="22"/>
          <w:lang w:val="pl-PL"/>
        </w:rPr>
        <w:t>Podstawę do wystawienia faktury stanowić będzie protokół odbioru</w:t>
      </w:r>
      <w:r>
        <w:rPr>
          <w:rFonts w:ascii="Calibri" w:hAnsi="Calibri" w:cs="Calibri"/>
          <w:szCs w:val="22"/>
          <w:lang w:val="pl-PL"/>
        </w:rPr>
        <w:t xml:space="preserve"> (WZ)</w:t>
      </w:r>
      <w:r w:rsidRPr="00CB47C6">
        <w:rPr>
          <w:rFonts w:ascii="Calibri" w:hAnsi="Calibri" w:cs="Calibri"/>
          <w:szCs w:val="22"/>
          <w:lang w:val="pl-PL"/>
        </w:rPr>
        <w:t xml:space="preserve"> </w:t>
      </w:r>
      <w:r>
        <w:rPr>
          <w:rFonts w:ascii="Calibri" w:hAnsi="Calibri" w:cs="Calibri"/>
          <w:szCs w:val="22"/>
          <w:lang w:val="pl-PL"/>
        </w:rPr>
        <w:t>Towaru</w:t>
      </w:r>
      <w:r w:rsidRPr="00CB47C6">
        <w:rPr>
          <w:rFonts w:ascii="Calibri" w:hAnsi="Calibri" w:cs="Calibri"/>
          <w:szCs w:val="22"/>
          <w:lang w:val="pl-PL"/>
        </w:rPr>
        <w:t xml:space="preserve"> podpisany przez przedstawicieli Stron. </w:t>
      </w:r>
      <w:r>
        <w:rPr>
          <w:rFonts w:ascii="Calibri" w:hAnsi="Calibri" w:cs="Calibri"/>
          <w:szCs w:val="22"/>
          <w:lang w:val="pl-PL"/>
        </w:rPr>
        <w:t>Dostawca</w:t>
      </w:r>
      <w:r w:rsidRPr="00CB47C6">
        <w:rPr>
          <w:rFonts w:ascii="Calibri" w:hAnsi="Calibri" w:cs="Calibri"/>
          <w:szCs w:val="22"/>
          <w:lang w:val="pl-PL"/>
        </w:rPr>
        <w:t xml:space="preserve"> nie jest uprawniony do wystawiania faktur VAT za </w:t>
      </w:r>
      <w:r>
        <w:rPr>
          <w:rFonts w:ascii="Calibri" w:hAnsi="Calibri" w:cs="Calibri"/>
          <w:szCs w:val="22"/>
          <w:lang w:val="pl-PL"/>
        </w:rPr>
        <w:t>Towary</w:t>
      </w:r>
      <w:r w:rsidRPr="00CB47C6">
        <w:rPr>
          <w:rFonts w:ascii="Calibri" w:hAnsi="Calibri" w:cs="Calibri"/>
          <w:szCs w:val="22"/>
          <w:lang w:val="pl-PL"/>
        </w:rPr>
        <w:t>, które nie zostały odebrane przez Zamawiającego.</w:t>
      </w:r>
    </w:p>
    <w:p w:rsidR="00D6766B" w:rsidRDefault="00D6766B" w:rsidP="00D6766B">
      <w:pPr>
        <w:pStyle w:val="Nagwek2"/>
        <w:numPr>
          <w:ilvl w:val="1"/>
          <w:numId w:val="9"/>
        </w:numPr>
        <w:rPr>
          <w:rFonts w:ascii="Calibri" w:hAnsi="Calibri" w:cs="Calibri"/>
          <w:szCs w:val="22"/>
          <w:lang w:val="pl-PL"/>
        </w:rPr>
      </w:pPr>
      <w:r>
        <w:rPr>
          <w:rFonts w:ascii="Calibri" w:hAnsi="Calibri" w:cs="Calibri"/>
          <w:szCs w:val="22"/>
          <w:lang w:val="pl-PL"/>
        </w:rPr>
        <w:t xml:space="preserve">Faktury wystawiane będą za dostawy Towaru zrealizowane w danym miesiącu z terminem płatności: 30 dni od daty doręczenia Zamawiającemu faktury VAT na adres wskazany w pkt 7.1.2. 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19"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D6766B" w:rsidRDefault="00D6766B" w:rsidP="00D6766B">
      <w:pPr>
        <w:pStyle w:val="Nagwek2"/>
        <w:keepLines/>
        <w:widowControl w:val="0"/>
        <w:numPr>
          <w:ilvl w:val="1"/>
          <w:numId w:val="9"/>
        </w:numPr>
        <w:spacing w:before="0" w:after="0" w:line="36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rsidR="00D6766B" w:rsidRPr="002E39A4" w:rsidRDefault="00D6766B" w:rsidP="00D6766B">
      <w:pPr>
        <w:pStyle w:val="Nagwek2"/>
        <w:keepLines/>
        <w:widowControl w:val="0"/>
        <w:numPr>
          <w:ilvl w:val="1"/>
          <w:numId w:val="9"/>
        </w:numPr>
        <w:spacing w:before="0" w:after="0" w:line="360"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 dosta</w:t>
      </w:r>
      <w:r>
        <w:rPr>
          <w:rFonts w:ascii="Calibri" w:hAnsi="Calibri" w:cs="Calibri"/>
          <w:szCs w:val="22"/>
          <w:lang w:val="pl-PL"/>
        </w:rPr>
        <w:t>wy</w:t>
      </w:r>
      <w:r w:rsidRPr="00524645">
        <w:rPr>
          <w:rFonts w:ascii="Calibri" w:hAnsi="Calibri" w:cs="Calibri"/>
          <w:szCs w:val="22"/>
          <w:lang w:val="pl-PL"/>
        </w:rPr>
        <w:t xml:space="preserve"> </w:t>
      </w:r>
      <w:r>
        <w:rPr>
          <w:rFonts w:ascii="Calibri" w:hAnsi="Calibri" w:cs="Calibri"/>
          <w:szCs w:val="22"/>
          <w:lang w:val="pl-PL"/>
        </w:rPr>
        <w:t xml:space="preserve">w okresie obowiązywania Umowy </w:t>
      </w:r>
      <w:r w:rsidRPr="00524645">
        <w:rPr>
          <w:rFonts w:ascii="Calibri" w:hAnsi="Calibri" w:cs="Calibri"/>
          <w:szCs w:val="22"/>
          <w:lang w:val="pl-PL"/>
        </w:rPr>
        <w:t xml:space="preserve">nie przekroczy kwoty: </w:t>
      </w:r>
      <w:r>
        <w:rPr>
          <w:rFonts w:ascii="Calibri" w:hAnsi="Calibri" w:cs="Calibri"/>
          <w:b/>
          <w:szCs w:val="22"/>
          <w:lang w:val="pl-PL"/>
        </w:rPr>
        <w:t>……………………………..</w:t>
      </w:r>
      <w:r w:rsidRPr="002E39A4">
        <w:rPr>
          <w:rFonts w:ascii="Calibri" w:hAnsi="Calibri" w:cs="Calibri"/>
          <w:szCs w:val="22"/>
          <w:lang w:val="pl-PL"/>
        </w:rPr>
        <w:t xml:space="preserve">zł netto. </w:t>
      </w:r>
    </w:p>
    <w:p w:rsidR="00D6766B" w:rsidRPr="0089508F" w:rsidRDefault="00D6766B" w:rsidP="00D6766B">
      <w:pPr>
        <w:pStyle w:val="Nagwek1"/>
        <w:keepNext w:val="0"/>
        <w:keepLines/>
        <w:widowControl w:val="0"/>
        <w:numPr>
          <w:ilvl w:val="0"/>
          <w:numId w:val="9"/>
        </w:numPr>
        <w:spacing w:before="0" w:after="0" w:line="360" w:lineRule="auto"/>
        <w:rPr>
          <w:rFonts w:ascii="Calibri" w:hAnsi="Calibri" w:cs="Calibri"/>
          <w:szCs w:val="22"/>
          <w:lang w:val="pl-PL"/>
        </w:rPr>
      </w:pPr>
      <w:r w:rsidRPr="0089508F">
        <w:rPr>
          <w:rFonts w:ascii="Calibri" w:hAnsi="Calibri" w:cs="Calibri"/>
          <w:szCs w:val="22"/>
          <w:lang w:val="pl-PL"/>
        </w:rPr>
        <w:t>OSOBY ODPOWIEDZIALNE ZA REALIZACJĘ UMOWY</w:t>
      </w:r>
    </w:p>
    <w:p w:rsidR="00D6766B" w:rsidRDefault="00D6766B" w:rsidP="00D6766B">
      <w:pPr>
        <w:pStyle w:val="Nagwek2"/>
        <w:keepLines/>
        <w:widowControl w:val="0"/>
        <w:numPr>
          <w:ilvl w:val="1"/>
          <w:numId w:val="9"/>
        </w:numPr>
        <w:spacing w:before="0" w:after="0" w:line="360" w:lineRule="auto"/>
        <w:rPr>
          <w:rFonts w:ascii="Calibri" w:hAnsi="Calibri" w:cs="Calibri"/>
          <w:szCs w:val="22"/>
          <w:lang w:val="pl-PL"/>
        </w:rPr>
      </w:pPr>
      <w:r w:rsidRPr="0089508F">
        <w:rPr>
          <w:rFonts w:ascii="Calibri" w:hAnsi="Calibri" w:cs="Calibri"/>
          <w:szCs w:val="22"/>
          <w:lang w:val="pl-PL"/>
        </w:rPr>
        <w:t>Zamawiający wyznacza niniejszym:</w:t>
      </w:r>
    </w:p>
    <w:p w:rsidR="00E40342" w:rsidRPr="009B72D7" w:rsidRDefault="009B72D7" w:rsidP="009B72D7">
      <w:pPr>
        <w:pStyle w:val="Tekstpodstawowy"/>
        <w:ind w:left="660"/>
        <w:jc w:val="both"/>
        <w:rPr>
          <w:rFonts w:ascii="Calibri" w:eastAsia="Times New Roman" w:hAnsi="Calibri" w:cs="Calibri"/>
          <w:bCs/>
          <w:iCs/>
          <w:kern w:val="20"/>
        </w:rPr>
      </w:pPr>
      <w:r>
        <w:rPr>
          <w:rFonts w:ascii="Calibri" w:eastAsia="Times New Roman" w:hAnsi="Calibri" w:cs="Calibri"/>
          <w:b/>
          <w:bCs/>
        </w:rPr>
        <w:t>Tomasz Poniedzielski</w:t>
      </w:r>
      <w:r w:rsidR="00D6766B" w:rsidRPr="00322FA8">
        <w:rPr>
          <w:rFonts w:ascii="Calibri" w:eastAsia="Times New Roman" w:hAnsi="Calibri" w:cs="Calibri"/>
          <w:b/>
          <w:bCs/>
        </w:rPr>
        <w:t>, tel.: 15 865 6</w:t>
      </w:r>
      <w:r>
        <w:rPr>
          <w:rFonts w:ascii="Calibri" w:eastAsia="Times New Roman" w:hAnsi="Calibri" w:cs="Calibri"/>
          <w:b/>
          <w:bCs/>
        </w:rPr>
        <w:t>4</w:t>
      </w:r>
      <w:r w:rsidR="00D6766B" w:rsidRPr="00322FA8">
        <w:rPr>
          <w:rFonts w:ascii="Calibri" w:eastAsia="Times New Roman" w:hAnsi="Calibri" w:cs="Calibri"/>
          <w:b/>
          <w:bCs/>
        </w:rPr>
        <w:t xml:space="preserve"> </w:t>
      </w:r>
      <w:r>
        <w:rPr>
          <w:rFonts w:ascii="Calibri" w:eastAsia="Times New Roman" w:hAnsi="Calibri" w:cs="Calibri"/>
          <w:b/>
          <w:bCs/>
        </w:rPr>
        <w:t>21</w:t>
      </w:r>
      <w:r w:rsidR="00D6766B" w:rsidRPr="00322FA8">
        <w:rPr>
          <w:rFonts w:ascii="Calibri" w:eastAsia="Times New Roman" w:hAnsi="Calibri" w:cs="Calibri"/>
          <w:bCs/>
        </w:rPr>
        <w:t>;</w:t>
      </w:r>
      <w:r w:rsidR="00D6766B" w:rsidRPr="00322FA8">
        <w:rPr>
          <w:rFonts w:ascii="Calibri" w:eastAsia="Times New Roman" w:hAnsi="Calibri" w:cs="Calibri"/>
          <w:bCs/>
          <w:iCs/>
          <w:kern w:val="20"/>
        </w:rPr>
        <w:t xml:space="preserve"> e-mail: </w:t>
      </w:r>
      <w:hyperlink r:id="rId20" w:history="1">
        <w:r w:rsidRPr="00597321">
          <w:rPr>
            <w:rStyle w:val="Hipercze"/>
            <w:rFonts w:ascii="Calibri" w:eastAsia="Times New Roman" w:hAnsi="Calibri" w:cs="Calibri"/>
            <w:bCs/>
            <w:iCs/>
            <w:kern w:val="20"/>
          </w:rPr>
          <w:t>poniedzielski.tomasz@enea.pl</w:t>
        </w:r>
      </w:hyperlink>
      <w:r w:rsidR="00D6766B" w:rsidRPr="00322FA8">
        <w:rPr>
          <w:rFonts w:ascii="Calibri" w:eastAsia="Times New Roman" w:hAnsi="Calibri" w:cs="Calibri"/>
          <w:bCs/>
          <w:iCs/>
          <w:kern w:val="20"/>
        </w:rPr>
        <w:t xml:space="preserve">  – w   sprawach realizacji </w:t>
      </w:r>
      <w:r w:rsidR="00D6766B" w:rsidRPr="00E40342">
        <w:rPr>
          <w:rFonts w:ascii="Calibri" w:hAnsi="Calibri" w:cs="Calibri"/>
        </w:rPr>
        <w:t>zamówienia i</w:t>
      </w:r>
      <w:r w:rsidR="00E40342" w:rsidRPr="00E40342">
        <w:rPr>
          <w:rFonts w:cs="Arial"/>
          <w:b/>
        </w:rPr>
        <w:t xml:space="preserve"> </w:t>
      </w:r>
      <w:r>
        <w:rPr>
          <w:rFonts w:cs="Arial"/>
          <w:b/>
        </w:rPr>
        <w:t>Zdzisław Skorupa</w:t>
      </w:r>
      <w:r w:rsidR="00E40342" w:rsidRPr="00C718E8">
        <w:rPr>
          <w:b/>
        </w:rPr>
        <w:t>,</w:t>
      </w:r>
      <w:r w:rsidR="00E40342" w:rsidRPr="004A26A1">
        <w:t xml:space="preserve"> </w:t>
      </w:r>
      <w:r w:rsidR="00E40342" w:rsidRPr="00E40342">
        <w:rPr>
          <w:b/>
        </w:rPr>
        <w:t xml:space="preserve">tel. </w:t>
      </w:r>
      <w:r w:rsidR="00E40342" w:rsidRPr="00E40342">
        <w:rPr>
          <w:rFonts w:cs="Arial"/>
          <w:b/>
        </w:rPr>
        <w:t>15 865 6</w:t>
      </w:r>
      <w:r>
        <w:rPr>
          <w:rFonts w:cs="Arial"/>
          <w:b/>
        </w:rPr>
        <w:t>6</w:t>
      </w:r>
      <w:r w:rsidR="00E40342" w:rsidRPr="00E40342">
        <w:rPr>
          <w:rFonts w:cs="Arial"/>
          <w:b/>
        </w:rPr>
        <w:t xml:space="preserve"> </w:t>
      </w:r>
      <w:r>
        <w:rPr>
          <w:rFonts w:cs="Arial"/>
          <w:b/>
        </w:rPr>
        <w:t>50</w:t>
      </w:r>
      <w:r w:rsidR="00E40342" w:rsidRPr="00E40342">
        <w:rPr>
          <w:b/>
        </w:rPr>
        <w:t>; kom. 6</w:t>
      </w:r>
      <w:r>
        <w:rPr>
          <w:b/>
        </w:rPr>
        <w:t>91</w:t>
      </w:r>
      <w:r w:rsidR="00E40342" w:rsidRPr="00E40342">
        <w:rPr>
          <w:b/>
        </w:rPr>
        <w:t> </w:t>
      </w:r>
      <w:r>
        <w:rPr>
          <w:b/>
        </w:rPr>
        <w:t>513</w:t>
      </w:r>
      <w:r w:rsidR="00E40342" w:rsidRPr="00E40342">
        <w:rPr>
          <w:b/>
        </w:rPr>
        <w:t> </w:t>
      </w:r>
      <w:r>
        <w:rPr>
          <w:b/>
        </w:rPr>
        <w:t>587</w:t>
      </w:r>
      <w:r w:rsidR="00E40342">
        <w:t xml:space="preserve">; </w:t>
      </w:r>
      <w:r>
        <w:t xml:space="preserve">e-mail: </w:t>
      </w:r>
      <w:hyperlink r:id="rId21" w:history="1">
        <w:r w:rsidRPr="00597321">
          <w:rPr>
            <w:rStyle w:val="Hipercze"/>
            <w:rFonts w:eastAsiaTheme="minorEastAsia"/>
            <w:noProof/>
            <w:lang w:eastAsia="pl-PL"/>
          </w:rPr>
          <w:t>zdzislaw.skorupa@enea.pl</w:t>
        </w:r>
      </w:hyperlink>
    </w:p>
    <w:p w:rsidR="00E40342" w:rsidRDefault="00E40342" w:rsidP="009B72D7">
      <w:pPr>
        <w:pStyle w:val="Tekstpodstawowy"/>
        <w:jc w:val="both"/>
        <w:rPr>
          <w:rFonts w:ascii="Calibri" w:eastAsia="Times New Roman" w:hAnsi="Calibri" w:cs="Calibri"/>
          <w:bCs/>
          <w:iCs/>
          <w:kern w:val="20"/>
        </w:rPr>
      </w:pPr>
      <w:r>
        <w:rPr>
          <w:rFonts w:ascii="Calibri" w:eastAsia="Times New Roman" w:hAnsi="Calibri" w:cs="Calibri"/>
          <w:bCs/>
          <w:kern w:val="20"/>
        </w:rPr>
        <w:t xml:space="preserve">          </w:t>
      </w:r>
      <w:r w:rsidR="00E816DA" w:rsidRPr="00E40342">
        <w:rPr>
          <w:rFonts w:ascii="Calibri" w:eastAsia="Times New Roman" w:hAnsi="Calibri" w:cs="Calibri"/>
          <w:bCs/>
          <w:kern w:val="20"/>
        </w:rPr>
        <w:t xml:space="preserve"> </w:t>
      </w:r>
      <w:r>
        <w:rPr>
          <w:rFonts w:ascii="Calibri" w:eastAsia="Times New Roman" w:hAnsi="Calibri" w:cs="Calibri"/>
          <w:bCs/>
          <w:kern w:val="20"/>
        </w:rPr>
        <w:t xml:space="preserve"> </w:t>
      </w:r>
      <w:r w:rsidR="00E816DA" w:rsidRPr="00E40342">
        <w:rPr>
          <w:rFonts w:ascii="Calibri" w:eastAsia="Times New Roman" w:hAnsi="Calibri" w:cs="Calibri"/>
          <w:bCs/>
          <w:kern w:val="20"/>
        </w:rPr>
        <w:t xml:space="preserve"> </w:t>
      </w:r>
      <w:r w:rsidR="00D6766B" w:rsidRPr="00322FA8">
        <w:rPr>
          <w:rFonts w:ascii="Calibri" w:eastAsia="Times New Roman" w:hAnsi="Calibri" w:cs="Calibri"/>
          <w:bCs/>
          <w:iCs/>
          <w:kern w:val="20"/>
        </w:rPr>
        <w:t>sprawach uzgodnień</w:t>
      </w:r>
      <w:r>
        <w:rPr>
          <w:rFonts w:ascii="Calibri" w:eastAsia="Times New Roman" w:hAnsi="Calibri" w:cs="Calibri"/>
          <w:bCs/>
          <w:iCs/>
          <w:kern w:val="20"/>
        </w:rPr>
        <w:t xml:space="preserve"> </w:t>
      </w:r>
      <w:r w:rsidR="00E816DA"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technicznych, jako osobę upoważnioną do</w:t>
      </w:r>
      <w:r w:rsidR="00E816DA"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składania w jego imieniu wszelkich </w:t>
      </w:r>
      <w:r>
        <w:rPr>
          <w:rFonts w:ascii="Calibri" w:eastAsia="Times New Roman" w:hAnsi="Calibri" w:cs="Calibri"/>
          <w:bCs/>
          <w:iCs/>
          <w:kern w:val="20"/>
        </w:rPr>
        <w:t xml:space="preserve">   </w:t>
      </w:r>
    </w:p>
    <w:p w:rsidR="00E40342" w:rsidRDefault="00E40342" w:rsidP="009B72D7">
      <w:pPr>
        <w:pStyle w:val="Tekstpodstawowy"/>
        <w:jc w:val="both"/>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oświadczeń objętych Umową, koordynowania obowiązków nałożonych Umową na Zamawiającego </w:t>
      </w:r>
    </w:p>
    <w:p w:rsidR="00E40342" w:rsidRDefault="00E40342" w:rsidP="009B72D7">
      <w:pPr>
        <w:pStyle w:val="Tekstpodstawowy"/>
        <w:jc w:val="both"/>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oraz reprezentowania Zamawiającego w stosunkach z Dostawcą, jego (dalej "Pełnomocnik </w:t>
      </w:r>
    </w:p>
    <w:p w:rsidR="00E40342" w:rsidRDefault="00E40342" w:rsidP="009B72D7">
      <w:pPr>
        <w:pStyle w:val="Tekstpodstawowy"/>
        <w:jc w:val="both"/>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Zamawiającego"). Pełnomocnik </w:t>
      </w:r>
      <w:r w:rsidR="00E816DA"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Zamawiającego nie jest uprawniony do podejmowania czynności </w:t>
      </w:r>
    </w:p>
    <w:p w:rsidR="00E40342" w:rsidRDefault="00E40342" w:rsidP="009B72D7">
      <w:pPr>
        <w:pStyle w:val="Tekstpodstawowy"/>
        <w:jc w:val="both"/>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oraz składania oświadczeń woli, które skutkowałyby  jakąkolwiek zmianą Umowy. Zmiana </w:t>
      </w:r>
    </w:p>
    <w:p w:rsidR="00E40342" w:rsidRDefault="00E40342" w:rsidP="009B72D7">
      <w:pPr>
        <w:pStyle w:val="Tekstpodstawowy"/>
        <w:jc w:val="both"/>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Pełnomocnika Zamawiającego nie stanowi zmiany</w:t>
      </w:r>
      <w:r w:rsidR="00E816DA"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Umowy i następować będzie z chwilą pisemnego </w:t>
      </w:r>
    </w:p>
    <w:p w:rsidR="00D6766B" w:rsidRPr="0089508F" w:rsidRDefault="00E40342" w:rsidP="009B72D7">
      <w:pPr>
        <w:pStyle w:val="Tekstpodstawowy"/>
        <w:jc w:val="both"/>
        <w:rPr>
          <w:rFonts w:ascii="Calibri" w:hAnsi="Calibri" w:cs="Calibri"/>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powiadomienia Dostawcy</w:t>
      </w:r>
      <w:r w:rsidR="00D6766B" w:rsidRPr="0089508F">
        <w:rPr>
          <w:rFonts w:ascii="Calibri" w:hAnsi="Calibri"/>
        </w:rPr>
        <w:t>.</w:t>
      </w:r>
    </w:p>
    <w:p w:rsidR="00D6766B" w:rsidRPr="0089508F" w:rsidRDefault="00D6766B" w:rsidP="00D6766B">
      <w:pPr>
        <w:pStyle w:val="Nagwek2"/>
        <w:keepLines/>
        <w:widowControl w:val="0"/>
        <w:numPr>
          <w:ilvl w:val="1"/>
          <w:numId w:val="9"/>
        </w:numPr>
        <w:spacing w:before="0" w:after="0" w:line="360" w:lineRule="auto"/>
        <w:rPr>
          <w:rFonts w:ascii="Calibri" w:hAnsi="Calibri" w:cs="Calibri"/>
          <w:szCs w:val="22"/>
        </w:rPr>
      </w:pPr>
      <w:r>
        <w:rPr>
          <w:rFonts w:ascii="Calibri" w:hAnsi="Calibri" w:cs="Calibri"/>
          <w:szCs w:val="22"/>
        </w:rPr>
        <w:t>Dostawca</w:t>
      </w:r>
      <w:r w:rsidRPr="0089508F">
        <w:rPr>
          <w:rFonts w:ascii="Calibri" w:hAnsi="Calibri" w:cs="Calibri"/>
          <w:szCs w:val="22"/>
        </w:rPr>
        <w:t xml:space="preserve"> wyznacza niniejszym:</w:t>
      </w:r>
    </w:p>
    <w:p w:rsidR="00D6766B" w:rsidRDefault="00D6766B" w:rsidP="00D6766B">
      <w:pPr>
        <w:pStyle w:val="Nagwek2"/>
        <w:keepLines/>
        <w:widowControl w:val="0"/>
        <w:numPr>
          <w:ilvl w:val="0"/>
          <w:numId w:val="0"/>
        </w:numPr>
        <w:spacing w:before="0" w:after="0" w:line="360" w:lineRule="auto"/>
        <w:ind w:left="709"/>
        <w:rPr>
          <w:rStyle w:val="Nagwek3Znak"/>
          <w:rFonts w:ascii="Calibri" w:hAnsi="Calibri" w:cs="Calibri"/>
          <w:szCs w:val="22"/>
          <w:lang w:val="pl-PL"/>
        </w:rPr>
      </w:pPr>
      <w:r>
        <w:rPr>
          <w:rStyle w:val="Nagwek3Znak"/>
          <w:rFonts w:ascii="Calibri" w:hAnsi="Calibri" w:cs="Calibri"/>
          <w:b/>
          <w:szCs w:val="22"/>
          <w:lang w:val="pl-PL"/>
        </w:rPr>
        <w:t xml:space="preserve">Imię </w:t>
      </w:r>
      <w:r w:rsidRPr="0089508F">
        <w:rPr>
          <w:rStyle w:val="Nagwek3Znak"/>
          <w:rFonts w:ascii="Calibri" w:hAnsi="Calibri" w:cs="Calibri"/>
          <w:b/>
          <w:szCs w:val="22"/>
          <w:lang w:val="pl-PL"/>
        </w:rPr>
        <w:t>i nazwisko</w:t>
      </w:r>
      <w:r w:rsidRPr="0089508F">
        <w:rPr>
          <w:rStyle w:val="Nagwek3Znak"/>
          <w:rFonts w:ascii="Calibri" w:hAnsi="Calibri" w:cs="Calibri"/>
          <w:szCs w:val="22"/>
          <w:lang w:val="pl-PL"/>
        </w:rPr>
        <w:t>:</w:t>
      </w:r>
      <w:r>
        <w:rPr>
          <w:rStyle w:val="Nagwek3Znak"/>
          <w:rFonts w:ascii="Calibri" w:hAnsi="Calibri" w:cs="Calibri"/>
          <w:szCs w:val="22"/>
          <w:lang w:val="pl-PL"/>
        </w:rPr>
        <w:t xml:space="preserve"> </w:t>
      </w:r>
    </w:p>
    <w:p w:rsidR="00D6766B" w:rsidRDefault="00D6766B" w:rsidP="00D6766B">
      <w:pPr>
        <w:pStyle w:val="Nagwek2"/>
        <w:keepLines/>
        <w:widowControl w:val="0"/>
        <w:numPr>
          <w:ilvl w:val="0"/>
          <w:numId w:val="0"/>
        </w:numPr>
        <w:spacing w:before="0" w:after="0" w:line="360" w:lineRule="auto"/>
        <w:ind w:left="709"/>
        <w:rPr>
          <w:rStyle w:val="Nagwek3Znak"/>
          <w:rFonts w:ascii="Calibri" w:hAnsi="Calibri" w:cs="Calibri"/>
          <w:szCs w:val="22"/>
          <w:lang w:val="pl-PL"/>
        </w:rPr>
      </w:pPr>
      <w:r>
        <w:rPr>
          <w:rStyle w:val="Nagwek3Znak"/>
          <w:rFonts w:ascii="Calibri" w:hAnsi="Calibri" w:cs="Calibri"/>
          <w:szCs w:val="22"/>
          <w:lang w:val="pl-PL"/>
        </w:rPr>
        <w:t>………………………………………………………………………….........................................................................</w:t>
      </w:r>
    </w:p>
    <w:p w:rsidR="00D6766B" w:rsidRDefault="00D6766B" w:rsidP="00D6766B">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D6766B" w:rsidRDefault="00D6766B" w:rsidP="00D6766B">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D6766B" w:rsidRDefault="00D6766B" w:rsidP="00D6766B">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D6766B" w:rsidRDefault="00D6766B" w:rsidP="00D6766B">
      <w:pPr>
        <w:pStyle w:val="Tekstpodstawowy"/>
        <w:rPr>
          <w:rFonts w:ascii="Calibri" w:hAnsi="Calibri" w:cs="Calibri"/>
        </w:rPr>
      </w:pPr>
      <w:r>
        <w:rPr>
          <w:rFonts w:ascii="Calibri" w:hAnsi="Calibri" w:cs="Calibri"/>
        </w:rPr>
        <w:t xml:space="preserve">              </w:t>
      </w:r>
      <w:r w:rsidRPr="0089508F">
        <w:rPr>
          <w:rFonts w:ascii="Calibri" w:hAnsi="Calibri" w:cs="Calibri"/>
        </w:rPr>
        <w:t>przyjmowania pochodzących od tych podmiotów oświadczeń woli (dalej łącznie zwani</w:t>
      </w:r>
    </w:p>
    <w:p w:rsidR="00D6766B" w:rsidRDefault="00D6766B" w:rsidP="00D6766B">
      <w:pPr>
        <w:pStyle w:val="Tekstpodstawowy"/>
        <w:rPr>
          <w:rFonts w:ascii="Calibri" w:hAnsi="Calibri"/>
        </w:rPr>
      </w:pPr>
      <w:r>
        <w:rPr>
          <w:rFonts w:ascii="Calibri" w:hAnsi="Calibri" w:cs="Calibri"/>
        </w:rPr>
        <w:t xml:space="preserve">              </w:t>
      </w:r>
      <w:r w:rsidRPr="0089508F">
        <w:rPr>
          <w:rFonts w:ascii="Calibri" w:hAnsi="Calibri" w:cs="Calibri"/>
        </w:rPr>
        <w:t>"</w:t>
      </w:r>
      <w:r w:rsidRPr="0089508F">
        <w:rPr>
          <w:rFonts w:ascii="Calibri" w:hAnsi="Calibri" w:cs="Calibri"/>
          <w:b/>
        </w:rPr>
        <w:t xml:space="preserve">Pełnomocnikami </w:t>
      </w:r>
      <w:r>
        <w:rPr>
          <w:rFonts w:ascii="Calibri" w:hAnsi="Calibri" w:cs="Calibri"/>
          <w:b/>
        </w:rPr>
        <w:t>Dostawcy</w:t>
      </w:r>
      <w:r w:rsidRPr="0089508F">
        <w:rPr>
          <w:rFonts w:ascii="Calibri" w:hAnsi="Calibri" w:cs="Calibri"/>
        </w:rPr>
        <w:t>" lub z osobna „</w:t>
      </w:r>
      <w:r w:rsidRPr="0089508F">
        <w:rPr>
          <w:rFonts w:ascii="Calibri" w:hAnsi="Calibri" w:cs="Calibri"/>
          <w:b/>
        </w:rPr>
        <w:t xml:space="preserve">Pełnomocnikiem </w:t>
      </w:r>
      <w:r>
        <w:rPr>
          <w:rFonts w:ascii="Calibri" w:hAnsi="Calibri" w:cs="Calibri"/>
          <w:b/>
        </w:rPr>
        <w:t>Dostawcy</w:t>
      </w:r>
      <w:r w:rsidRPr="0089508F">
        <w:rPr>
          <w:rFonts w:ascii="Calibri" w:hAnsi="Calibri" w:cs="Calibri"/>
        </w:rPr>
        <w:t xml:space="preserve">”). </w:t>
      </w:r>
      <w:r w:rsidRPr="0089508F">
        <w:rPr>
          <w:rFonts w:ascii="Calibri" w:hAnsi="Calibri"/>
        </w:rPr>
        <w:t xml:space="preserve">Pełnomocnicy </w:t>
      </w:r>
    </w:p>
    <w:p w:rsidR="00D6766B" w:rsidRPr="005320F1" w:rsidRDefault="00D6766B" w:rsidP="00D6766B">
      <w:pPr>
        <w:pStyle w:val="Tekstpodstawowy"/>
      </w:pPr>
      <w:r>
        <w:rPr>
          <w:rFonts w:ascii="Calibri" w:hAnsi="Calibri"/>
        </w:rPr>
        <w:t xml:space="preserve">             Dostawcy</w:t>
      </w:r>
      <w:r w:rsidRPr="0089508F">
        <w:rPr>
          <w:rFonts w:ascii="Calibri" w:hAnsi="Calibri"/>
        </w:rPr>
        <w:t xml:space="preserve"> nie są uprawnieni do podejmowania czynności oraz składania oświadczeń woli, </w:t>
      </w:r>
    </w:p>
    <w:p w:rsidR="00D6766B" w:rsidRPr="0089508F" w:rsidRDefault="00D6766B" w:rsidP="00D6766B">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szCs w:val="22"/>
          <w:lang w:val="pl-PL"/>
        </w:rPr>
        <w:t xml:space="preserve">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rsidR="00D6766B" w:rsidRPr="0089508F" w:rsidRDefault="00D6766B" w:rsidP="00D6766B">
      <w:pPr>
        <w:pStyle w:val="Nagwek1"/>
        <w:keepNext w:val="0"/>
        <w:keepLines/>
        <w:widowControl w:val="0"/>
        <w:numPr>
          <w:ilvl w:val="0"/>
          <w:numId w:val="9"/>
        </w:numPr>
        <w:spacing w:before="0" w:after="0" w:line="360" w:lineRule="auto"/>
        <w:rPr>
          <w:rFonts w:ascii="Calibri" w:hAnsi="Calibri" w:cs="Calibri"/>
          <w:szCs w:val="22"/>
        </w:rPr>
      </w:pPr>
      <w:r w:rsidRPr="0089508F">
        <w:rPr>
          <w:rFonts w:ascii="Calibri" w:hAnsi="Calibri" w:cs="Calibri"/>
          <w:szCs w:val="22"/>
        </w:rPr>
        <w:t>KAry UMOWNE</w:t>
      </w:r>
    </w:p>
    <w:p w:rsidR="00D6766B" w:rsidRPr="0097694E" w:rsidRDefault="00D6766B" w:rsidP="00D6766B">
      <w:pPr>
        <w:pStyle w:val="Nagwek2"/>
        <w:keepLines/>
        <w:widowControl w:val="0"/>
        <w:numPr>
          <w:ilvl w:val="1"/>
          <w:numId w:val="9"/>
        </w:numPr>
        <w:spacing w:before="0" w:after="0" w:line="360" w:lineRule="auto"/>
        <w:rPr>
          <w:rFonts w:ascii="Calibri" w:hAnsi="Calibri"/>
          <w:szCs w:val="22"/>
          <w:lang w:val="pl-PL"/>
        </w:rPr>
      </w:pPr>
      <w:r w:rsidRPr="0097694E">
        <w:rPr>
          <w:rFonts w:ascii="Calibri" w:hAnsi="Calibri"/>
          <w:szCs w:val="22"/>
          <w:lang w:val="pl-PL"/>
        </w:rPr>
        <w:lastRenderedPageBreak/>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rsidR="00D6766B" w:rsidRPr="0097694E" w:rsidRDefault="00D6766B" w:rsidP="00D6766B">
      <w:pPr>
        <w:pStyle w:val="Nagwek2"/>
        <w:keepLines/>
        <w:widowControl w:val="0"/>
        <w:numPr>
          <w:ilvl w:val="1"/>
          <w:numId w:val="9"/>
        </w:numPr>
        <w:spacing w:before="0" w:after="0" w:line="360"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D6766B" w:rsidRPr="00525B86" w:rsidRDefault="00D6766B" w:rsidP="00D6766B">
      <w:pPr>
        <w:pStyle w:val="Nagwek2"/>
        <w:keepLines/>
        <w:widowControl w:val="0"/>
        <w:numPr>
          <w:ilvl w:val="1"/>
          <w:numId w:val="9"/>
        </w:numPr>
        <w:spacing w:before="0" w:after="0" w:line="360"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rsidR="00D6766B" w:rsidRPr="00525B86" w:rsidRDefault="00D6766B" w:rsidP="00D6766B">
      <w:pPr>
        <w:pStyle w:val="Nagwek2"/>
        <w:keepLines/>
        <w:widowControl w:val="0"/>
        <w:numPr>
          <w:ilvl w:val="1"/>
          <w:numId w:val="9"/>
        </w:numPr>
        <w:spacing w:before="0" w:after="0" w:line="360"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rsidR="00D6766B" w:rsidRPr="00525B86" w:rsidRDefault="00D6766B" w:rsidP="00D6766B">
      <w:pPr>
        <w:pStyle w:val="Nagwek2"/>
        <w:numPr>
          <w:ilvl w:val="1"/>
          <w:numId w:val="9"/>
        </w:numPr>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dzie Sąd właściwy dla siedziby Zamawiającego.</w:t>
      </w:r>
      <w:r w:rsidRPr="00525B86">
        <w:rPr>
          <w:rFonts w:asciiTheme="minorHAnsi" w:hAnsiTheme="minorHAnsi"/>
          <w:lang w:val="pl-PL"/>
        </w:rPr>
        <w:t xml:space="preserve">            </w:t>
      </w:r>
    </w:p>
    <w:p w:rsidR="00D6766B" w:rsidRPr="0089508F" w:rsidRDefault="00D6766B" w:rsidP="00D6766B">
      <w:pPr>
        <w:pStyle w:val="Nagwek1"/>
        <w:keepNext w:val="0"/>
        <w:keepLines/>
        <w:widowControl w:val="0"/>
        <w:numPr>
          <w:ilvl w:val="0"/>
          <w:numId w:val="9"/>
        </w:numPr>
        <w:spacing w:before="0" w:after="0" w:line="360" w:lineRule="auto"/>
        <w:rPr>
          <w:rFonts w:ascii="Calibri" w:hAnsi="Calibri" w:cs="Calibri"/>
          <w:szCs w:val="22"/>
        </w:rPr>
      </w:pPr>
      <w:r w:rsidRPr="0089508F">
        <w:rPr>
          <w:rFonts w:ascii="Calibri" w:hAnsi="Calibri" w:cs="Calibri"/>
          <w:szCs w:val="22"/>
        </w:rPr>
        <w:t>POZOSTAŁE UREGULOWANIA</w:t>
      </w:r>
      <w:bookmarkEnd w:id="2"/>
      <w:bookmarkEnd w:id="3"/>
      <w:bookmarkEnd w:id="4"/>
      <w:bookmarkEnd w:id="5"/>
      <w:bookmarkEnd w:id="6"/>
      <w:bookmarkEnd w:id="7"/>
      <w:bookmarkEnd w:id="8"/>
    </w:p>
    <w:p w:rsidR="00D6766B" w:rsidRPr="0089508F" w:rsidRDefault="00D6766B" w:rsidP="00D6766B">
      <w:pPr>
        <w:pStyle w:val="Nagwek2"/>
        <w:keepLines/>
        <w:widowControl w:val="0"/>
        <w:numPr>
          <w:ilvl w:val="1"/>
          <w:numId w:val="9"/>
        </w:numPr>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rsidR="00D6766B" w:rsidRPr="00325549" w:rsidRDefault="00D6766B" w:rsidP="00D6766B">
      <w:pPr>
        <w:pStyle w:val="Nagwek3"/>
        <w:keepLines/>
        <w:widowControl w:val="0"/>
        <w:numPr>
          <w:ilvl w:val="2"/>
          <w:numId w:val="9"/>
        </w:numPr>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rsidR="00D6766B" w:rsidRPr="00122AAE" w:rsidRDefault="00D6766B" w:rsidP="00D6766B">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D6766B" w:rsidRDefault="00D6766B" w:rsidP="00D6766B">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D6766B" w:rsidRPr="00325549" w:rsidRDefault="00D6766B" w:rsidP="00D6766B">
      <w:pPr>
        <w:pStyle w:val="Nagwek3"/>
        <w:keepLines/>
        <w:widowControl w:val="0"/>
        <w:numPr>
          <w:ilvl w:val="2"/>
          <w:numId w:val="9"/>
        </w:numPr>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D6766B" w:rsidRDefault="00D6766B" w:rsidP="00D6766B">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D6766B" w:rsidRDefault="00D6766B" w:rsidP="00D6766B">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D6766B" w:rsidRPr="008A0349" w:rsidRDefault="00D6766B" w:rsidP="00D6766B">
      <w:pPr>
        <w:pStyle w:val="Nagwek3"/>
        <w:numPr>
          <w:ilvl w:val="2"/>
          <w:numId w:val="9"/>
        </w:numPr>
        <w:ind w:left="1134"/>
        <w:rPr>
          <w:rFonts w:asciiTheme="minorHAnsi" w:hAnsiTheme="minorHAnsi"/>
        </w:rPr>
      </w:pPr>
      <w:r w:rsidRPr="008A0349">
        <w:rPr>
          <w:rFonts w:asciiTheme="minorHAnsi" w:hAnsiTheme="minorHAnsi"/>
        </w:rPr>
        <w:t xml:space="preserve">Dostawca: </w:t>
      </w:r>
    </w:p>
    <w:p w:rsidR="00D6766B" w:rsidRPr="008A0349" w:rsidRDefault="00D6766B" w:rsidP="00D6766B">
      <w:pPr>
        <w:pStyle w:val="Nagwek3"/>
        <w:numPr>
          <w:ilvl w:val="0"/>
          <w:numId w:val="0"/>
        </w:numPr>
        <w:ind w:left="425"/>
        <w:rPr>
          <w:rFonts w:asciiTheme="minorHAnsi" w:hAnsiTheme="minorHAnsi"/>
        </w:rPr>
      </w:pPr>
      <w:r w:rsidRPr="008A0349">
        <w:rPr>
          <w:rFonts w:asciiTheme="minorHAnsi" w:hAnsiTheme="minorHAnsi"/>
          <w:lang w:eastAsia="pl-PL"/>
        </w:rPr>
        <w:t xml:space="preserve">           ………………………………………………………….</w:t>
      </w:r>
      <w:r w:rsidRPr="008A0349">
        <w:rPr>
          <w:rFonts w:asciiTheme="minorHAnsi" w:hAnsiTheme="minorHAnsi"/>
        </w:rPr>
        <w:t xml:space="preserve"> NIP: ……………………………………</w:t>
      </w:r>
    </w:p>
    <w:p w:rsidR="00D6766B" w:rsidRDefault="00D6766B" w:rsidP="00D6766B">
      <w:pPr>
        <w:pStyle w:val="Nagwek2"/>
        <w:keepLines/>
        <w:widowControl w:val="0"/>
        <w:numPr>
          <w:ilvl w:val="1"/>
          <w:numId w:val="9"/>
        </w:numPr>
        <w:spacing w:before="0" w:after="0" w:line="360" w:lineRule="auto"/>
        <w:rPr>
          <w:rFonts w:ascii="Calibri" w:hAnsi="Calibri" w:cs="Calibri"/>
          <w:szCs w:val="22"/>
          <w:lang w:val="pl-PL"/>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sidRPr="007D288A">
        <w:rPr>
          <w:rFonts w:ascii="Calibri" w:hAnsi="Calibr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B8644B" w:rsidRPr="00B8644B" w:rsidRDefault="00B8644B" w:rsidP="00B8644B">
      <w:pPr>
        <w:pStyle w:val="Tekstpodstawowy"/>
        <w:numPr>
          <w:ilvl w:val="1"/>
          <w:numId w:val="9"/>
        </w:numPr>
      </w:pPr>
      <w:r>
        <w:t>Załączono rysunek (załącznik nr1 do Umowy)</w:t>
      </w:r>
    </w:p>
    <w:p w:rsidR="00D6766B" w:rsidRPr="0055657D" w:rsidRDefault="00D6766B" w:rsidP="00D6766B">
      <w:pPr>
        <w:pStyle w:val="Nagwek2"/>
        <w:keepLines/>
        <w:widowControl w:val="0"/>
        <w:numPr>
          <w:ilvl w:val="1"/>
          <w:numId w:val="9"/>
        </w:numPr>
        <w:spacing w:before="0" w:after="0" w:line="360" w:lineRule="auto"/>
        <w:rPr>
          <w:rFonts w:ascii="Calibri" w:hAnsi="Calibr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7D288A">
        <w:rPr>
          <w:rFonts w:ascii="Calibri" w:hAnsi="Calibr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D6766B" w:rsidRDefault="00D6766B" w:rsidP="00D6766B">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3801C1" w:rsidRDefault="003801C1"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4E7CFF" w:rsidRDefault="004E7CFF" w:rsidP="009932FB">
      <w:pPr>
        <w:rPr>
          <w:rFonts w:ascii="Arial" w:hAnsi="Arial" w:cs="Arial"/>
          <w:b/>
        </w:rPr>
      </w:pPr>
    </w:p>
    <w:p w:rsidR="004E7CFF" w:rsidRDefault="004E7CFF" w:rsidP="00802ECA">
      <w:pPr>
        <w:jc w:val="right"/>
        <w:rPr>
          <w:rFonts w:ascii="Arial" w:hAnsi="Arial" w:cs="Arial"/>
          <w:b/>
        </w:rPr>
      </w:pPr>
    </w:p>
    <w:p w:rsidR="00802ECA" w:rsidRDefault="00CF6973" w:rsidP="00802ECA">
      <w:pPr>
        <w:jc w:val="right"/>
        <w:rPr>
          <w:rFonts w:eastAsia="Times New Roman" w:cs="Arial"/>
          <w:b/>
          <w:lang w:eastAsia="pl-PL"/>
        </w:rPr>
      </w:pPr>
      <w:r>
        <w:rPr>
          <w:rFonts w:ascii="Arial" w:hAnsi="Arial" w:cs="Arial"/>
          <w:b/>
        </w:rPr>
        <w:t>Załącznik nr 6</w:t>
      </w:r>
      <w:r w:rsidR="00802ECA">
        <w:rPr>
          <w:rFonts w:ascii="Arial" w:hAnsi="Arial" w:cs="Arial"/>
          <w:b/>
        </w:rPr>
        <w:t xml:space="preserve"> do ogłoszenia</w:t>
      </w:r>
      <w:r w:rsidR="00802ECA">
        <w:rPr>
          <w:rFonts w:eastAsia="Times New Roman" w:cs="Arial"/>
          <w:b/>
          <w:lang w:eastAsia="pl-PL"/>
        </w:rPr>
        <w:t xml:space="preserve"> </w:t>
      </w:r>
    </w:p>
    <w:p w:rsidR="00802ECA" w:rsidRPr="007A71A2" w:rsidRDefault="00802ECA" w:rsidP="00802ECA">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802ECA" w:rsidRPr="0036351C" w:rsidTr="00E42D52">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802ECA" w:rsidRPr="007A71A2" w:rsidRDefault="00802ECA" w:rsidP="00E42D52">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802ECA" w:rsidRPr="007A71A2" w:rsidRDefault="00802ECA" w:rsidP="00802ECA">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802ECA" w:rsidRPr="007A71A2" w:rsidRDefault="00802ECA" w:rsidP="00802EC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802ECA" w:rsidRPr="007A71A2" w:rsidRDefault="00802ECA" w:rsidP="00802EC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02ECA" w:rsidRPr="007A71A2" w:rsidRDefault="00802ECA" w:rsidP="00802EC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802ECA" w:rsidRPr="007A71A2" w:rsidRDefault="00802ECA" w:rsidP="00802EC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lastRenderedPageBreak/>
        <w:t xml:space="preserve">2. Po otrzymaniu zaproszenia do udziału w aukcji elektronicznej, Wykonawcy przeprowadzają proces rejestracji swojego konta na stronie </w:t>
      </w:r>
      <w:hyperlink r:id="rId22"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3"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4"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5"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802ECA" w:rsidRPr="007A71A2" w:rsidRDefault="00802ECA" w:rsidP="00802ECA">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802ECA" w:rsidRPr="007A71A2" w:rsidRDefault="00802ECA" w:rsidP="00802ECA">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802ECA" w:rsidRPr="007A71A2" w:rsidRDefault="00802ECA" w:rsidP="00802ECA">
      <w:pPr>
        <w:spacing w:after="120" w:line="240" w:lineRule="auto"/>
        <w:rPr>
          <w:rFonts w:ascii="Franklin Gothic Book" w:hAnsi="Franklin Gothic Book" w:cs="Arial"/>
          <w:b/>
          <w:color w:val="000000" w:themeColor="text1"/>
        </w:rPr>
      </w:pPr>
    </w:p>
    <w:p w:rsidR="00802ECA" w:rsidRDefault="00802ECA" w:rsidP="00802ECA">
      <w:pPr>
        <w:rPr>
          <w:rFonts w:eastAsia="Times New Roman" w:cs="Arial"/>
          <w:b/>
          <w:lang w:eastAsia="pl-PL"/>
        </w:rPr>
      </w:pPr>
    </w:p>
    <w:sectPr w:rsidR="00802ECA"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EF5" w:rsidRDefault="003E7EF5" w:rsidP="00B33061">
      <w:pPr>
        <w:spacing w:after="0" w:line="240" w:lineRule="auto"/>
      </w:pPr>
      <w:r>
        <w:separator/>
      </w:r>
    </w:p>
  </w:endnote>
  <w:endnote w:type="continuationSeparator" w:id="0">
    <w:p w:rsidR="003E7EF5" w:rsidRDefault="003E7EF5"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EF5" w:rsidRDefault="003E7EF5" w:rsidP="00B33061">
      <w:pPr>
        <w:spacing w:after="0" w:line="240" w:lineRule="auto"/>
      </w:pPr>
      <w:r>
        <w:separator/>
      </w:r>
    </w:p>
  </w:footnote>
  <w:footnote w:type="continuationSeparator" w:id="0">
    <w:p w:rsidR="003E7EF5" w:rsidRDefault="003E7EF5"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4"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D9464C"/>
    <w:multiLevelType w:val="multilevel"/>
    <w:tmpl w:val="55F280C8"/>
    <w:lvl w:ilvl="0">
      <w:start w:val="1"/>
      <w:numFmt w:val="decimal"/>
      <w:lvlText w:val="%1."/>
      <w:lvlJc w:val="left"/>
      <w:pPr>
        <w:ind w:left="3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6"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7" w15:restartNumberingAfterBreak="0">
    <w:nsid w:val="455D3DD0"/>
    <w:multiLevelType w:val="hybridMultilevel"/>
    <w:tmpl w:val="1A245662"/>
    <w:lvl w:ilvl="0" w:tplc="61B26BFC">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B44404"/>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2"/>
  </w:num>
  <w:num w:numId="3">
    <w:abstractNumId w:val="3"/>
  </w:num>
  <w:num w:numId="4">
    <w:abstractNumId w:val="12"/>
  </w:num>
  <w:num w:numId="5">
    <w:abstractNumId w:val="9"/>
  </w:num>
  <w:num w:numId="6">
    <w:abstractNumId w:val="1"/>
  </w:num>
  <w:num w:numId="7">
    <w:abstractNumId w:val="6"/>
  </w:num>
  <w:num w:numId="8">
    <w:abstractNumId w:val="5"/>
  </w:num>
  <w:num w:numId="9">
    <w:abstractNumId w:val="11"/>
  </w:num>
  <w:num w:numId="10">
    <w:abstractNumId w:val="8"/>
  </w:num>
  <w:num w:numId="11">
    <w:abstractNumId w:val="0"/>
  </w:num>
  <w:num w:numId="12">
    <w:abstractNumId w:val="4"/>
  </w:num>
  <w:num w:numId="13">
    <w:abstractNumId w:val="3"/>
  </w:num>
  <w:num w:numId="14">
    <w:abstractNumId w:val="7"/>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3629A"/>
    <w:rsid w:val="00041C3E"/>
    <w:rsid w:val="00042336"/>
    <w:rsid w:val="00045624"/>
    <w:rsid w:val="00051575"/>
    <w:rsid w:val="000615B1"/>
    <w:rsid w:val="000664C3"/>
    <w:rsid w:val="00067886"/>
    <w:rsid w:val="00073353"/>
    <w:rsid w:val="00081759"/>
    <w:rsid w:val="00081A8F"/>
    <w:rsid w:val="00087DB1"/>
    <w:rsid w:val="00091EE3"/>
    <w:rsid w:val="00096D23"/>
    <w:rsid w:val="000A0ABD"/>
    <w:rsid w:val="000A2CB5"/>
    <w:rsid w:val="000A41CF"/>
    <w:rsid w:val="000B3F65"/>
    <w:rsid w:val="000C176F"/>
    <w:rsid w:val="000C3119"/>
    <w:rsid w:val="000C7A25"/>
    <w:rsid w:val="000E7011"/>
    <w:rsid w:val="000F5753"/>
    <w:rsid w:val="000F7C60"/>
    <w:rsid w:val="00114F55"/>
    <w:rsid w:val="00117909"/>
    <w:rsid w:val="00122C6B"/>
    <w:rsid w:val="00125612"/>
    <w:rsid w:val="00125B93"/>
    <w:rsid w:val="00131A8A"/>
    <w:rsid w:val="00136394"/>
    <w:rsid w:val="00143F22"/>
    <w:rsid w:val="00145839"/>
    <w:rsid w:val="00150231"/>
    <w:rsid w:val="00152A92"/>
    <w:rsid w:val="0015782C"/>
    <w:rsid w:val="00174061"/>
    <w:rsid w:val="00174C03"/>
    <w:rsid w:val="00180E82"/>
    <w:rsid w:val="001812CB"/>
    <w:rsid w:val="0018235B"/>
    <w:rsid w:val="00182ECE"/>
    <w:rsid w:val="00190D12"/>
    <w:rsid w:val="001920C8"/>
    <w:rsid w:val="00196D61"/>
    <w:rsid w:val="001A337B"/>
    <w:rsid w:val="001A5075"/>
    <w:rsid w:val="001A7CA0"/>
    <w:rsid w:val="001B5882"/>
    <w:rsid w:val="001C00D4"/>
    <w:rsid w:val="001D19A9"/>
    <w:rsid w:val="001E61C0"/>
    <w:rsid w:val="001E64AC"/>
    <w:rsid w:val="001F327C"/>
    <w:rsid w:val="001F460E"/>
    <w:rsid w:val="00200F5A"/>
    <w:rsid w:val="0020388F"/>
    <w:rsid w:val="00204508"/>
    <w:rsid w:val="002056EB"/>
    <w:rsid w:val="00206D60"/>
    <w:rsid w:val="002120EE"/>
    <w:rsid w:val="00220ED5"/>
    <w:rsid w:val="00224B76"/>
    <w:rsid w:val="002303A2"/>
    <w:rsid w:val="00237B72"/>
    <w:rsid w:val="002424AD"/>
    <w:rsid w:val="00253F7F"/>
    <w:rsid w:val="0025580C"/>
    <w:rsid w:val="002642A7"/>
    <w:rsid w:val="002644BD"/>
    <w:rsid w:val="00273AF9"/>
    <w:rsid w:val="0027565E"/>
    <w:rsid w:val="00282B3E"/>
    <w:rsid w:val="00283DA1"/>
    <w:rsid w:val="00285AB7"/>
    <w:rsid w:val="0029197A"/>
    <w:rsid w:val="002A2F3E"/>
    <w:rsid w:val="002A6448"/>
    <w:rsid w:val="002B6E72"/>
    <w:rsid w:val="002C3C12"/>
    <w:rsid w:val="002C5940"/>
    <w:rsid w:val="002C5B8E"/>
    <w:rsid w:val="002C7EB8"/>
    <w:rsid w:val="002D1415"/>
    <w:rsid w:val="002D2A2A"/>
    <w:rsid w:val="002D627E"/>
    <w:rsid w:val="002E3B60"/>
    <w:rsid w:val="002F41A4"/>
    <w:rsid w:val="002F5832"/>
    <w:rsid w:val="002F5C5B"/>
    <w:rsid w:val="003018D2"/>
    <w:rsid w:val="00302DF7"/>
    <w:rsid w:val="00303A4A"/>
    <w:rsid w:val="003102C7"/>
    <w:rsid w:val="00311377"/>
    <w:rsid w:val="00311E1E"/>
    <w:rsid w:val="003122CD"/>
    <w:rsid w:val="003228DD"/>
    <w:rsid w:val="00322FA8"/>
    <w:rsid w:val="0032540A"/>
    <w:rsid w:val="003264D5"/>
    <w:rsid w:val="00342D0C"/>
    <w:rsid w:val="00342D4C"/>
    <w:rsid w:val="00347CA8"/>
    <w:rsid w:val="003502FA"/>
    <w:rsid w:val="00363282"/>
    <w:rsid w:val="00372136"/>
    <w:rsid w:val="00375A88"/>
    <w:rsid w:val="003801C1"/>
    <w:rsid w:val="00380F3C"/>
    <w:rsid w:val="00385BD9"/>
    <w:rsid w:val="003879C9"/>
    <w:rsid w:val="003A3794"/>
    <w:rsid w:val="003B3FC4"/>
    <w:rsid w:val="003B449C"/>
    <w:rsid w:val="003B69D6"/>
    <w:rsid w:val="003C0885"/>
    <w:rsid w:val="003D092E"/>
    <w:rsid w:val="003D1C90"/>
    <w:rsid w:val="003D38F6"/>
    <w:rsid w:val="003D7687"/>
    <w:rsid w:val="003E037F"/>
    <w:rsid w:val="003E71C1"/>
    <w:rsid w:val="003E7EF5"/>
    <w:rsid w:val="003F5F56"/>
    <w:rsid w:val="004077B4"/>
    <w:rsid w:val="004103B1"/>
    <w:rsid w:val="004206C4"/>
    <w:rsid w:val="004347FC"/>
    <w:rsid w:val="004351FB"/>
    <w:rsid w:val="00435B55"/>
    <w:rsid w:val="00442503"/>
    <w:rsid w:val="00462A21"/>
    <w:rsid w:val="00466E8F"/>
    <w:rsid w:val="00470685"/>
    <w:rsid w:val="00484534"/>
    <w:rsid w:val="0049079D"/>
    <w:rsid w:val="00493603"/>
    <w:rsid w:val="00493968"/>
    <w:rsid w:val="004A36CC"/>
    <w:rsid w:val="004A581C"/>
    <w:rsid w:val="004C00E8"/>
    <w:rsid w:val="004C4080"/>
    <w:rsid w:val="004D4BD0"/>
    <w:rsid w:val="004E0360"/>
    <w:rsid w:val="004E579B"/>
    <w:rsid w:val="004E6C0A"/>
    <w:rsid w:val="004E7CFF"/>
    <w:rsid w:val="00504140"/>
    <w:rsid w:val="0050494E"/>
    <w:rsid w:val="005104B0"/>
    <w:rsid w:val="00521C60"/>
    <w:rsid w:val="00530ED6"/>
    <w:rsid w:val="00534570"/>
    <w:rsid w:val="00537E82"/>
    <w:rsid w:val="00542F1A"/>
    <w:rsid w:val="00545FB1"/>
    <w:rsid w:val="00553257"/>
    <w:rsid w:val="005533F5"/>
    <w:rsid w:val="00554180"/>
    <w:rsid w:val="00567D5A"/>
    <w:rsid w:val="005720FE"/>
    <w:rsid w:val="00572C93"/>
    <w:rsid w:val="00575F91"/>
    <w:rsid w:val="00576D10"/>
    <w:rsid w:val="00583943"/>
    <w:rsid w:val="0059158F"/>
    <w:rsid w:val="005934D5"/>
    <w:rsid w:val="005A2947"/>
    <w:rsid w:val="005A381E"/>
    <w:rsid w:val="005A46C4"/>
    <w:rsid w:val="005C4797"/>
    <w:rsid w:val="005C5DEC"/>
    <w:rsid w:val="005C783F"/>
    <w:rsid w:val="005D09B8"/>
    <w:rsid w:val="005D12A9"/>
    <w:rsid w:val="005D1FBE"/>
    <w:rsid w:val="005E4D42"/>
    <w:rsid w:val="005E4F00"/>
    <w:rsid w:val="005E64DF"/>
    <w:rsid w:val="005F2FA0"/>
    <w:rsid w:val="00601841"/>
    <w:rsid w:val="00601D69"/>
    <w:rsid w:val="0060427A"/>
    <w:rsid w:val="00605B1E"/>
    <w:rsid w:val="00607ECC"/>
    <w:rsid w:val="00614DB4"/>
    <w:rsid w:val="006170E2"/>
    <w:rsid w:val="00627AC9"/>
    <w:rsid w:val="006412F2"/>
    <w:rsid w:val="00641FE8"/>
    <w:rsid w:val="006526DD"/>
    <w:rsid w:val="00661790"/>
    <w:rsid w:val="0067191D"/>
    <w:rsid w:val="006751A0"/>
    <w:rsid w:val="006A371F"/>
    <w:rsid w:val="006A5785"/>
    <w:rsid w:val="006B03E3"/>
    <w:rsid w:val="006B09C5"/>
    <w:rsid w:val="006B2D55"/>
    <w:rsid w:val="006B39FB"/>
    <w:rsid w:val="006C7C84"/>
    <w:rsid w:val="006D3482"/>
    <w:rsid w:val="006D38C3"/>
    <w:rsid w:val="006D4093"/>
    <w:rsid w:val="006D7F84"/>
    <w:rsid w:val="006E5F1C"/>
    <w:rsid w:val="006F7473"/>
    <w:rsid w:val="00702103"/>
    <w:rsid w:val="00705E19"/>
    <w:rsid w:val="00726BE5"/>
    <w:rsid w:val="00730B43"/>
    <w:rsid w:val="00733210"/>
    <w:rsid w:val="0073380D"/>
    <w:rsid w:val="00735849"/>
    <w:rsid w:val="007435AC"/>
    <w:rsid w:val="007438B8"/>
    <w:rsid w:val="00743AB3"/>
    <w:rsid w:val="00757BC3"/>
    <w:rsid w:val="00757E30"/>
    <w:rsid w:val="00764C45"/>
    <w:rsid w:val="007668F9"/>
    <w:rsid w:val="007840E0"/>
    <w:rsid w:val="00790F2A"/>
    <w:rsid w:val="007934A2"/>
    <w:rsid w:val="007B0C11"/>
    <w:rsid w:val="007B0DCC"/>
    <w:rsid w:val="007B147A"/>
    <w:rsid w:val="007B57C0"/>
    <w:rsid w:val="007B7FC2"/>
    <w:rsid w:val="007C4F34"/>
    <w:rsid w:val="007F0E6D"/>
    <w:rsid w:val="007F3B29"/>
    <w:rsid w:val="00802ECA"/>
    <w:rsid w:val="008044A9"/>
    <w:rsid w:val="00805183"/>
    <w:rsid w:val="0081247F"/>
    <w:rsid w:val="00826F9A"/>
    <w:rsid w:val="008361C2"/>
    <w:rsid w:val="00845748"/>
    <w:rsid w:val="00852509"/>
    <w:rsid w:val="00855199"/>
    <w:rsid w:val="00861F25"/>
    <w:rsid w:val="00862963"/>
    <w:rsid w:val="0086716F"/>
    <w:rsid w:val="008758C1"/>
    <w:rsid w:val="00880533"/>
    <w:rsid w:val="00883EF9"/>
    <w:rsid w:val="00884B17"/>
    <w:rsid w:val="008877CE"/>
    <w:rsid w:val="008903A7"/>
    <w:rsid w:val="00893289"/>
    <w:rsid w:val="00896CCE"/>
    <w:rsid w:val="008A56AA"/>
    <w:rsid w:val="008B156B"/>
    <w:rsid w:val="008B2CC8"/>
    <w:rsid w:val="008B42C3"/>
    <w:rsid w:val="008B5B57"/>
    <w:rsid w:val="008B7060"/>
    <w:rsid w:val="008C13E8"/>
    <w:rsid w:val="008D2A1F"/>
    <w:rsid w:val="008E09E6"/>
    <w:rsid w:val="008E4CD0"/>
    <w:rsid w:val="008E5251"/>
    <w:rsid w:val="008F0A9D"/>
    <w:rsid w:val="008F1980"/>
    <w:rsid w:val="009039F7"/>
    <w:rsid w:val="00914E24"/>
    <w:rsid w:val="009203CA"/>
    <w:rsid w:val="0092244D"/>
    <w:rsid w:val="00940615"/>
    <w:rsid w:val="009430F9"/>
    <w:rsid w:val="00944179"/>
    <w:rsid w:val="00956BCB"/>
    <w:rsid w:val="009571E2"/>
    <w:rsid w:val="009609FB"/>
    <w:rsid w:val="0096119C"/>
    <w:rsid w:val="009621C1"/>
    <w:rsid w:val="00965F5A"/>
    <w:rsid w:val="0096664E"/>
    <w:rsid w:val="009666CF"/>
    <w:rsid w:val="00967074"/>
    <w:rsid w:val="00967269"/>
    <w:rsid w:val="00971050"/>
    <w:rsid w:val="00975299"/>
    <w:rsid w:val="00976395"/>
    <w:rsid w:val="009770DA"/>
    <w:rsid w:val="009932FB"/>
    <w:rsid w:val="009B24CB"/>
    <w:rsid w:val="009B3132"/>
    <w:rsid w:val="009B3285"/>
    <w:rsid w:val="009B3922"/>
    <w:rsid w:val="009B4FF9"/>
    <w:rsid w:val="009B5A28"/>
    <w:rsid w:val="009B72D7"/>
    <w:rsid w:val="009C0440"/>
    <w:rsid w:val="009C14A3"/>
    <w:rsid w:val="009C5F1F"/>
    <w:rsid w:val="009C7626"/>
    <w:rsid w:val="009D1AFD"/>
    <w:rsid w:val="009D54F6"/>
    <w:rsid w:val="009E0AB7"/>
    <w:rsid w:val="009F71AC"/>
    <w:rsid w:val="00A001B6"/>
    <w:rsid w:val="00A07A45"/>
    <w:rsid w:val="00A21726"/>
    <w:rsid w:val="00A24811"/>
    <w:rsid w:val="00A354C2"/>
    <w:rsid w:val="00A4396E"/>
    <w:rsid w:val="00A517B0"/>
    <w:rsid w:val="00A6022F"/>
    <w:rsid w:val="00A61CD5"/>
    <w:rsid w:val="00A64F71"/>
    <w:rsid w:val="00A654B2"/>
    <w:rsid w:val="00A6718C"/>
    <w:rsid w:val="00A7554C"/>
    <w:rsid w:val="00A80747"/>
    <w:rsid w:val="00A82470"/>
    <w:rsid w:val="00A82909"/>
    <w:rsid w:val="00A90A2E"/>
    <w:rsid w:val="00AA4798"/>
    <w:rsid w:val="00AB067F"/>
    <w:rsid w:val="00AB2F9F"/>
    <w:rsid w:val="00AE1F31"/>
    <w:rsid w:val="00AE2BAC"/>
    <w:rsid w:val="00AF0873"/>
    <w:rsid w:val="00AF2003"/>
    <w:rsid w:val="00B03742"/>
    <w:rsid w:val="00B11D08"/>
    <w:rsid w:val="00B24DA9"/>
    <w:rsid w:val="00B253D6"/>
    <w:rsid w:val="00B33061"/>
    <w:rsid w:val="00B42484"/>
    <w:rsid w:val="00B51900"/>
    <w:rsid w:val="00B51FE6"/>
    <w:rsid w:val="00B73171"/>
    <w:rsid w:val="00B80347"/>
    <w:rsid w:val="00B8644B"/>
    <w:rsid w:val="00B95C88"/>
    <w:rsid w:val="00BB6D2C"/>
    <w:rsid w:val="00BB7D0D"/>
    <w:rsid w:val="00BC148D"/>
    <w:rsid w:val="00BC4882"/>
    <w:rsid w:val="00BD0799"/>
    <w:rsid w:val="00BD0CD0"/>
    <w:rsid w:val="00BD6E81"/>
    <w:rsid w:val="00BD71C2"/>
    <w:rsid w:val="00BE22F8"/>
    <w:rsid w:val="00BE6C04"/>
    <w:rsid w:val="00BE6E1B"/>
    <w:rsid w:val="00C04159"/>
    <w:rsid w:val="00C07F35"/>
    <w:rsid w:val="00C12AF9"/>
    <w:rsid w:val="00C144A7"/>
    <w:rsid w:val="00C15BA5"/>
    <w:rsid w:val="00C16493"/>
    <w:rsid w:val="00C214BD"/>
    <w:rsid w:val="00C23F0C"/>
    <w:rsid w:val="00C35BEC"/>
    <w:rsid w:val="00C56C31"/>
    <w:rsid w:val="00C61CB0"/>
    <w:rsid w:val="00C67016"/>
    <w:rsid w:val="00C718E8"/>
    <w:rsid w:val="00C81E7A"/>
    <w:rsid w:val="00C841A3"/>
    <w:rsid w:val="00C84367"/>
    <w:rsid w:val="00CA4721"/>
    <w:rsid w:val="00CA488E"/>
    <w:rsid w:val="00CB09BA"/>
    <w:rsid w:val="00CB29DE"/>
    <w:rsid w:val="00CC3B0F"/>
    <w:rsid w:val="00CD6F0D"/>
    <w:rsid w:val="00CE42A1"/>
    <w:rsid w:val="00CE6205"/>
    <w:rsid w:val="00CF6973"/>
    <w:rsid w:val="00D008F2"/>
    <w:rsid w:val="00D10258"/>
    <w:rsid w:val="00D13547"/>
    <w:rsid w:val="00D20F66"/>
    <w:rsid w:val="00D26182"/>
    <w:rsid w:val="00D313B4"/>
    <w:rsid w:val="00D63CB5"/>
    <w:rsid w:val="00D63E51"/>
    <w:rsid w:val="00D63FFE"/>
    <w:rsid w:val="00D64C5F"/>
    <w:rsid w:val="00D6766B"/>
    <w:rsid w:val="00D7381D"/>
    <w:rsid w:val="00D77FF9"/>
    <w:rsid w:val="00D85EEB"/>
    <w:rsid w:val="00D95075"/>
    <w:rsid w:val="00D96C98"/>
    <w:rsid w:val="00DA2BC8"/>
    <w:rsid w:val="00DB5B20"/>
    <w:rsid w:val="00DB616F"/>
    <w:rsid w:val="00DC18BA"/>
    <w:rsid w:val="00DC3D04"/>
    <w:rsid w:val="00DC6AFB"/>
    <w:rsid w:val="00DC7AFD"/>
    <w:rsid w:val="00DD654E"/>
    <w:rsid w:val="00DE1108"/>
    <w:rsid w:val="00DE1BF0"/>
    <w:rsid w:val="00DE264C"/>
    <w:rsid w:val="00DE5575"/>
    <w:rsid w:val="00DF3D6F"/>
    <w:rsid w:val="00DF5C02"/>
    <w:rsid w:val="00E02199"/>
    <w:rsid w:val="00E07FA9"/>
    <w:rsid w:val="00E12B7F"/>
    <w:rsid w:val="00E249CD"/>
    <w:rsid w:val="00E31C7C"/>
    <w:rsid w:val="00E40342"/>
    <w:rsid w:val="00E40ABF"/>
    <w:rsid w:val="00E42D52"/>
    <w:rsid w:val="00E43331"/>
    <w:rsid w:val="00E43693"/>
    <w:rsid w:val="00E500AB"/>
    <w:rsid w:val="00E54D99"/>
    <w:rsid w:val="00E54E30"/>
    <w:rsid w:val="00E56E78"/>
    <w:rsid w:val="00E5755D"/>
    <w:rsid w:val="00E66771"/>
    <w:rsid w:val="00E7100D"/>
    <w:rsid w:val="00E80D31"/>
    <w:rsid w:val="00E816DA"/>
    <w:rsid w:val="00E91CE1"/>
    <w:rsid w:val="00E92E96"/>
    <w:rsid w:val="00EC0D5D"/>
    <w:rsid w:val="00EC2E4A"/>
    <w:rsid w:val="00ED25BA"/>
    <w:rsid w:val="00ED43B2"/>
    <w:rsid w:val="00ED6F65"/>
    <w:rsid w:val="00EE2403"/>
    <w:rsid w:val="00EF7EAB"/>
    <w:rsid w:val="00F0433C"/>
    <w:rsid w:val="00F07F10"/>
    <w:rsid w:val="00F22910"/>
    <w:rsid w:val="00F23E83"/>
    <w:rsid w:val="00F241C8"/>
    <w:rsid w:val="00F26F57"/>
    <w:rsid w:val="00F369D4"/>
    <w:rsid w:val="00F40487"/>
    <w:rsid w:val="00F42EA1"/>
    <w:rsid w:val="00F44870"/>
    <w:rsid w:val="00F44A9D"/>
    <w:rsid w:val="00F607E9"/>
    <w:rsid w:val="00F6459F"/>
    <w:rsid w:val="00F64937"/>
    <w:rsid w:val="00F74129"/>
    <w:rsid w:val="00F76822"/>
    <w:rsid w:val="00F84544"/>
    <w:rsid w:val="00F87BF0"/>
    <w:rsid w:val="00F9055C"/>
    <w:rsid w:val="00F92BC7"/>
    <w:rsid w:val="00F93566"/>
    <w:rsid w:val="00F954BB"/>
    <w:rsid w:val="00FB1DF2"/>
    <w:rsid w:val="00FB4F9B"/>
    <w:rsid w:val="00FC4920"/>
    <w:rsid w:val="00FE1518"/>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D51B"/>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character" w:customStyle="1" w:styleId="FontStyle32">
    <w:name w:val="Font Style32"/>
    <w:basedOn w:val="Domylnaczcionkaakapitu"/>
    <w:uiPriority w:val="99"/>
    <w:rsid w:val="00204508"/>
    <w:rPr>
      <w:rFonts w:ascii="Segoe UI" w:hAnsi="Segoe UI" w:cs="Segoe UI"/>
      <w:sz w:val="22"/>
      <w:szCs w:val="22"/>
    </w:rPr>
  </w:style>
  <w:style w:type="paragraph" w:customStyle="1" w:styleId="Style4">
    <w:name w:val="Style4"/>
    <w:basedOn w:val="Normalny"/>
    <w:uiPriority w:val="99"/>
    <w:rsid w:val="000F5753"/>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0F5753"/>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7578">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https://www.enea.pl/grupaenea/o_grupie/enea-polaniec/zamowienia/dokumenty-dla-wykonawcow/owzt-wersja-nz-4-2018.pdf?t=155014813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zdzislaw.skorupa@enea.pl" TargetMode="External"/><Relationship Id="rId7" Type="http://schemas.openxmlformats.org/officeDocument/2006/relationships/endnotes" Target="endnotes.xml"/><Relationship Id="rId12" Type="http://schemas.openxmlformats.org/officeDocument/2006/relationships/hyperlink" Target="mailto:poniedzielski.tomasz@enea.pl" TargetMode="External"/><Relationship Id="rId17" Type="http://schemas.openxmlformats.org/officeDocument/2006/relationships/hyperlink" Target="mailto:eep.iod@enea.pl" TargetMode="External"/><Relationship Id="rId25" Type="http://schemas.openxmlformats.org/officeDocument/2006/relationships/hyperlink" Target="mailto:witold.dunal@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poniedzielski.tomasz@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zislaw.skorupa@enea.pl" TargetMode="External"/><Relationship Id="rId24" Type="http://schemas.openxmlformats.org/officeDocument/2006/relationships/hyperlink" Target="mailto:zbigniew.karwacki@enea.pl" TargetMode="External"/><Relationship Id="rId5" Type="http://schemas.openxmlformats.org/officeDocument/2006/relationships/webSettings" Target="webSettings.xml"/><Relationship Id="rId15" Type="http://schemas.openxmlformats.org/officeDocument/2006/relationships/hyperlink" Target="mailto:poniedzielski.tomasz@enea.pl" TargetMode="External"/><Relationship Id="rId23" Type="http://schemas.openxmlformats.org/officeDocument/2006/relationships/hyperlink" Target="https://aukcje.eb2b.com.pl/" TargetMode="External"/><Relationship Id="rId10" Type="http://schemas.openxmlformats.org/officeDocument/2006/relationships/hyperlink" Target="mailto:poniedzielski.tomasz@enea.pl" TargetMode="External"/><Relationship Id="rId19"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zdzislaw.skorupa@enea.pl" TargetMode="External"/><Relationship Id="rId22" Type="http://schemas.openxmlformats.org/officeDocument/2006/relationships/hyperlink" Target="https://aukcje.eb2b.co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A011A-F8B5-4BC0-902C-36298244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5009</Words>
  <Characters>34816</Characters>
  <Application>Microsoft Office Word</Application>
  <DocSecurity>0</DocSecurity>
  <Lines>710</Lines>
  <Paragraphs>379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2</cp:revision>
  <cp:lastPrinted>2018-11-13T10:20:00Z</cp:lastPrinted>
  <dcterms:created xsi:type="dcterms:W3CDTF">2019-09-13T11:52:00Z</dcterms:created>
  <dcterms:modified xsi:type="dcterms:W3CDTF">2019-09-13T11:52:00Z</dcterms:modified>
  <cp:contentStatus/>
</cp:coreProperties>
</file>